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07" w:rsidRDefault="000A6007" w:rsidP="000A6007">
      <w:pPr>
        <w:spacing w:line="440" w:lineRule="exact"/>
        <w:ind w:firstLineChars="550" w:firstLine="1988"/>
        <w:rPr>
          <w:b/>
          <w:sz w:val="36"/>
          <w:szCs w:val="36"/>
        </w:rPr>
      </w:pPr>
      <w:r>
        <w:rPr>
          <w:rFonts w:hint="eastAsia"/>
          <w:b/>
          <w:sz w:val="36"/>
          <w:szCs w:val="36"/>
        </w:rPr>
        <w:t>珠海市建设监理协会章程</w:t>
      </w:r>
    </w:p>
    <w:p w:rsidR="000A6007" w:rsidRDefault="000A6007" w:rsidP="00894810">
      <w:pPr>
        <w:spacing w:line="460" w:lineRule="exact"/>
        <w:ind w:firstLineChars="650" w:firstLine="2349"/>
        <w:rPr>
          <w:b/>
          <w:sz w:val="36"/>
          <w:szCs w:val="36"/>
        </w:rPr>
      </w:pPr>
    </w:p>
    <w:p w:rsidR="000A6007" w:rsidRDefault="000A6007" w:rsidP="00894810">
      <w:pPr>
        <w:spacing w:line="460" w:lineRule="exact"/>
        <w:ind w:firstLineChars="400" w:firstLine="964"/>
        <w:rPr>
          <w:rFonts w:ascii="仿宋" w:eastAsia="仿宋" w:hAnsi="仿宋"/>
          <w:b/>
          <w:bCs/>
          <w:sz w:val="24"/>
          <w:u w:val="single"/>
        </w:rPr>
      </w:pPr>
      <w:r>
        <w:rPr>
          <w:rFonts w:ascii="仿宋" w:eastAsia="仿宋" w:hAnsi="仿宋" w:hint="eastAsia"/>
          <w:b/>
          <w:bCs/>
          <w:sz w:val="24"/>
          <w:u w:val="single"/>
        </w:rPr>
        <w:t>( 经2005年7月19日第一届一次会员大会表决通过;</w:t>
      </w:r>
    </w:p>
    <w:p w:rsidR="000A6007" w:rsidRDefault="000A6007" w:rsidP="00894810">
      <w:pPr>
        <w:spacing w:line="460" w:lineRule="exact"/>
        <w:jc w:val="center"/>
        <w:rPr>
          <w:rFonts w:ascii="仿宋" w:eastAsia="仿宋" w:hAnsi="仿宋"/>
          <w:b/>
          <w:bCs/>
          <w:sz w:val="24"/>
          <w:u w:val="single"/>
        </w:rPr>
      </w:pPr>
      <w:r>
        <w:rPr>
          <w:rFonts w:ascii="仿宋" w:eastAsia="仿宋" w:hAnsi="仿宋" w:hint="eastAsia"/>
          <w:b/>
          <w:bCs/>
          <w:sz w:val="24"/>
          <w:u w:val="single"/>
        </w:rPr>
        <w:t>经2011年1月18日第二届一次会员大会第一次修订;</w:t>
      </w:r>
    </w:p>
    <w:p w:rsidR="000A6007" w:rsidRDefault="000A6007" w:rsidP="00894810">
      <w:pPr>
        <w:spacing w:line="460" w:lineRule="exact"/>
        <w:ind w:firstLineChars="400" w:firstLine="964"/>
        <w:rPr>
          <w:rFonts w:ascii="仿宋" w:eastAsia="仿宋" w:hAnsi="仿宋"/>
          <w:b/>
          <w:bCs/>
          <w:sz w:val="24"/>
          <w:u w:val="single"/>
        </w:rPr>
      </w:pPr>
      <w:r>
        <w:rPr>
          <w:rFonts w:ascii="仿宋" w:eastAsia="仿宋" w:hAnsi="仿宋" w:hint="eastAsia"/>
          <w:b/>
          <w:bCs/>
          <w:sz w:val="24"/>
          <w:u w:val="single"/>
        </w:rPr>
        <w:t xml:space="preserve">经2014年1月23日第二届五次会员大会第二次修订; </w:t>
      </w:r>
    </w:p>
    <w:p w:rsidR="000A6007" w:rsidRDefault="000A6007" w:rsidP="00894810">
      <w:pPr>
        <w:spacing w:line="460" w:lineRule="exact"/>
        <w:jc w:val="center"/>
        <w:rPr>
          <w:rFonts w:ascii="仿宋" w:eastAsia="仿宋" w:hAnsi="仿宋"/>
          <w:b/>
          <w:bCs/>
          <w:sz w:val="24"/>
          <w:u w:val="single"/>
        </w:rPr>
      </w:pPr>
      <w:r>
        <w:rPr>
          <w:rFonts w:ascii="仿宋" w:eastAsia="仿宋" w:hAnsi="仿宋" w:hint="eastAsia"/>
          <w:b/>
          <w:bCs/>
          <w:sz w:val="24"/>
          <w:u w:val="single"/>
        </w:rPr>
        <w:t>经2015年1月30日第三届一次会员大会第三次修订；</w:t>
      </w:r>
    </w:p>
    <w:p w:rsidR="000A6007" w:rsidRDefault="000A6007" w:rsidP="00894810">
      <w:pPr>
        <w:spacing w:line="460" w:lineRule="exact"/>
        <w:jc w:val="center"/>
        <w:rPr>
          <w:rFonts w:ascii="仿宋" w:eastAsia="仿宋" w:hAnsi="仿宋"/>
          <w:b/>
          <w:bCs/>
          <w:sz w:val="24"/>
          <w:u w:val="single"/>
        </w:rPr>
      </w:pPr>
      <w:r>
        <w:rPr>
          <w:rFonts w:ascii="仿宋" w:eastAsia="仿宋" w:hAnsi="仿宋" w:hint="eastAsia"/>
          <w:b/>
          <w:bCs/>
          <w:sz w:val="24"/>
          <w:u w:val="single"/>
        </w:rPr>
        <w:t>经2019年6月28日第四届一次会员大会第四次修订</w:t>
      </w:r>
      <w:r w:rsidR="00AF5146">
        <w:rPr>
          <w:rFonts w:ascii="仿宋" w:eastAsia="仿宋" w:hAnsi="仿宋" w:hint="eastAsia"/>
          <w:b/>
          <w:bCs/>
          <w:sz w:val="24"/>
          <w:u w:val="single"/>
        </w:rPr>
        <w:t>；</w:t>
      </w:r>
    </w:p>
    <w:p w:rsidR="000A6007" w:rsidRDefault="000A6007" w:rsidP="00894810">
      <w:pPr>
        <w:spacing w:line="460" w:lineRule="exact"/>
        <w:jc w:val="center"/>
        <w:rPr>
          <w:rFonts w:ascii="仿宋" w:eastAsia="仿宋" w:hAnsi="仿宋"/>
          <w:b/>
          <w:bCs/>
          <w:sz w:val="24"/>
          <w:u w:val="single"/>
        </w:rPr>
      </w:pPr>
      <w:r w:rsidRPr="000A6007">
        <w:rPr>
          <w:rFonts w:ascii="仿宋" w:eastAsia="仿宋" w:hAnsi="仿宋" w:hint="eastAsia"/>
          <w:b/>
          <w:bCs/>
          <w:sz w:val="24"/>
          <w:u w:val="single"/>
        </w:rPr>
        <w:t>202</w:t>
      </w:r>
      <w:r w:rsidR="00A72725">
        <w:rPr>
          <w:rFonts w:ascii="仿宋" w:eastAsia="仿宋" w:hAnsi="仿宋" w:hint="eastAsia"/>
          <w:b/>
          <w:bCs/>
          <w:sz w:val="24"/>
          <w:u w:val="single"/>
        </w:rPr>
        <w:t>4</w:t>
      </w:r>
      <w:r w:rsidRPr="000A6007">
        <w:rPr>
          <w:rFonts w:ascii="仿宋" w:eastAsia="仿宋" w:hAnsi="仿宋" w:hint="eastAsia"/>
          <w:b/>
          <w:bCs/>
          <w:sz w:val="24"/>
          <w:u w:val="single"/>
        </w:rPr>
        <w:t>年</w:t>
      </w:r>
      <w:r>
        <w:rPr>
          <w:rFonts w:ascii="仿宋" w:eastAsia="仿宋" w:hAnsi="仿宋" w:hint="eastAsia"/>
          <w:b/>
          <w:bCs/>
          <w:sz w:val="24"/>
          <w:u w:val="single"/>
        </w:rPr>
        <w:t xml:space="preserve"> </w:t>
      </w:r>
      <w:r w:rsidRPr="000A6007">
        <w:rPr>
          <w:rFonts w:ascii="仿宋" w:eastAsia="仿宋" w:hAnsi="仿宋" w:hint="eastAsia"/>
          <w:b/>
          <w:bCs/>
          <w:sz w:val="24"/>
          <w:u w:val="single"/>
        </w:rPr>
        <w:t>月第</w:t>
      </w:r>
      <w:r w:rsidR="003A4348">
        <w:rPr>
          <w:rFonts w:ascii="仿宋" w:eastAsia="仿宋" w:hAnsi="仿宋" w:hint="eastAsia"/>
          <w:b/>
          <w:bCs/>
          <w:sz w:val="24"/>
          <w:u w:val="single"/>
        </w:rPr>
        <w:t>五</w:t>
      </w:r>
      <w:r w:rsidRPr="000A6007">
        <w:rPr>
          <w:rFonts w:ascii="仿宋" w:eastAsia="仿宋" w:hAnsi="仿宋" w:hint="eastAsia"/>
          <w:b/>
          <w:bCs/>
          <w:sz w:val="24"/>
          <w:u w:val="single"/>
        </w:rPr>
        <w:t>次修订</w:t>
      </w:r>
      <w:r w:rsidR="003A4348">
        <w:rPr>
          <w:rFonts w:ascii="仿宋" w:eastAsia="仿宋" w:hAnsi="仿宋" w:hint="eastAsia"/>
          <w:b/>
          <w:bCs/>
          <w:sz w:val="24"/>
          <w:u w:val="single"/>
        </w:rPr>
        <w:t>。</w:t>
      </w:r>
      <w:r w:rsidRPr="000A6007">
        <w:rPr>
          <w:rFonts w:ascii="仿宋" w:eastAsia="仿宋" w:hAnsi="仿宋" w:hint="eastAsia"/>
          <w:b/>
          <w:bCs/>
          <w:sz w:val="24"/>
          <w:u w:val="single"/>
        </w:rPr>
        <w:t>）</w:t>
      </w:r>
    </w:p>
    <w:p w:rsidR="000A6007" w:rsidRDefault="000A6007" w:rsidP="00894810">
      <w:pPr>
        <w:spacing w:line="460" w:lineRule="exact"/>
        <w:ind w:firstLineChars="650" w:firstLine="2349"/>
        <w:rPr>
          <w:b/>
          <w:sz w:val="36"/>
          <w:szCs w:val="36"/>
        </w:rPr>
      </w:pPr>
    </w:p>
    <w:p w:rsidR="00C3136D" w:rsidRPr="00C3136D" w:rsidRDefault="00C3136D" w:rsidP="00894810">
      <w:pPr>
        <w:spacing w:line="460" w:lineRule="exact"/>
      </w:pPr>
    </w:p>
    <w:p w:rsidR="00DD744E" w:rsidRPr="00712820" w:rsidRDefault="00DD744E" w:rsidP="00894810">
      <w:pPr>
        <w:pStyle w:val="a3"/>
        <w:numPr>
          <w:ilvl w:val="0"/>
          <w:numId w:val="1"/>
        </w:numPr>
        <w:adjustRightInd w:val="0"/>
        <w:snapToGrid w:val="0"/>
        <w:spacing w:before="0" w:beforeAutospacing="0" w:after="0" w:afterAutospacing="0" w:line="460" w:lineRule="exact"/>
        <w:jc w:val="center"/>
        <w:rPr>
          <w:rFonts w:eastAsia="黑体"/>
          <w:sz w:val="32"/>
          <w:szCs w:val="32"/>
        </w:rPr>
      </w:pPr>
      <w:r w:rsidRPr="00CE3843">
        <w:rPr>
          <w:rFonts w:eastAsia="黑体"/>
          <w:sz w:val="32"/>
          <w:szCs w:val="32"/>
        </w:rPr>
        <w:t>总</w:t>
      </w:r>
      <w:r w:rsidRPr="001559FE">
        <w:rPr>
          <w:rFonts w:eastAsia="黑体"/>
          <w:sz w:val="32"/>
          <w:szCs w:val="32"/>
        </w:rPr>
        <w:t xml:space="preserve">  </w:t>
      </w:r>
      <w:r w:rsidRPr="001559FE">
        <w:rPr>
          <w:rFonts w:eastAsia="黑体"/>
          <w:sz w:val="32"/>
          <w:szCs w:val="32"/>
        </w:rPr>
        <w:t>则</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kern w:val="0"/>
          <w:sz w:val="32"/>
          <w:szCs w:val="32"/>
        </w:rPr>
      </w:pPr>
      <w:r w:rsidRPr="00712820">
        <w:rPr>
          <w:rFonts w:ascii="仿宋_GB2312" w:eastAsia="仿宋_GB2312" w:hAnsi="仿宋_GB2312" w:cs="仿宋_GB2312" w:hint="eastAsia"/>
          <w:b/>
          <w:bCs/>
          <w:sz w:val="32"/>
          <w:szCs w:val="32"/>
        </w:rPr>
        <w:t>第一条</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本会的名称</w:t>
      </w:r>
      <w:r w:rsidR="00E848BC" w:rsidRPr="007E762E">
        <w:rPr>
          <w:rFonts w:ascii="仿宋" w:eastAsia="仿宋" w:hAnsi="仿宋" w:cs="仿宋_GB2312" w:hint="eastAsia"/>
          <w:sz w:val="32"/>
          <w:szCs w:val="32"/>
        </w:rPr>
        <w:t>为</w:t>
      </w:r>
      <w:r w:rsidR="00E848BC" w:rsidRPr="007E762E">
        <w:rPr>
          <w:rFonts w:ascii="仿宋" w:eastAsia="仿宋" w:hAnsi="仿宋" w:cs="仿宋_GB2312" w:hint="eastAsia"/>
          <w:sz w:val="32"/>
          <w:szCs w:val="32"/>
          <w:u w:val="single"/>
        </w:rPr>
        <w:t>珠海市建设监理协会</w:t>
      </w:r>
      <w:r w:rsidR="002A3B32" w:rsidRPr="007E762E">
        <w:rPr>
          <w:rFonts w:ascii="仿宋" w:eastAsia="仿宋" w:hAnsi="仿宋" w:cs="仿宋_GB2312" w:hint="eastAsia"/>
          <w:sz w:val="32"/>
          <w:szCs w:val="32"/>
          <w:u w:val="single"/>
        </w:rPr>
        <w:t>，</w:t>
      </w:r>
      <w:r w:rsidR="00E848BC" w:rsidRPr="007E762E">
        <w:rPr>
          <w:rFonts w:ascii="仿宋" w:eastAsia="仿宋" w:hAnsi="仿宋" w:cs="仿宋_GB2312" w:hint="eastAsia"/>
          <w:sz w:val="32"/>
          <w:szCs w:val="32"/>
        </w:rPr>
        <w:t>英文名称</w:t>
      </w:r>
      <w:r w:rsidR="002A3B32" w:rsidRPr="007E762E">
        <w:rPr>
          <w:rFonts w:ascii="仿宋" w:eastAsia="仿宋" w:hAnsi="仿宋" w:cs="仿宋_GB2312" w:hint="eastAsia"/>
          <w:sz w:val="32"/>
          <w:szCs w:val="32"/>
        </w:rPr>
        <w:t>是</w:t>
      </w:r>
      <w:r w:rsidR="00E848BC" w:rsidRPr="007E762E">
        <w:rPr>
          <w:rFonts w:ascii="仿宋" w:eastAsia="仿宋" w:hAnsi="仿宋" w:cs="仿宋_GB2312" w:hint="eastAsia"/>
          <w:sz w:val="32"/>
          <w:szCs w:val="32"/>
          <w:u w:val="single"/>
        </w:rPr>
        <w:t>：Zhuhai Association of Engineering Consultants,</w:t>
      </w:r>
      <w:r w:rsidR="00E848BC" w:rsidRPr="007E762E">
        <w:rPr>
          <w:rFonts w:ascii="仿宋" w:eastAsia="仿宋" w:hAnsi="仿宋" w:cs="仿宋_GB2312" w:hint="eastAsia"/>
          <w:sz w:val="32"/>
          <w:szCs w:val="32"/>
        </w:rPr>
        <w:t>缩写</w:t>
      </w:r>
      <w:r w:rsidR="002A3B32" w:rsidRPr="007E762E">
        <w:rPr>
          <w:rFonts w:ascii="仿宋" w:eastAsia="仿宋" w:hAnsi="仿宋" w:cs="仿宋_GB2312" w:hint="eastAsia"/>
          <w:sz w:val="32"/>
          <w:szCs w:val="32"/>
        </w:rPr>
        <w:t>是</w:t>
      </w:r>
      <w:r w:rsidR="00E848BC" w:rsidRPr="007E762E">
        <w:rPr>
          <w:rFonts w:ascii="仿宋" w:eastAsia="仿宋" w:hAnsi="仿宋" w:cs="仿宋_GB2312" w:hint="eastAsia"/>
          <w:sz w:val="32"/>
          <w:szCs w:val="32"/>
          <w:u w:val="single"/>
        </w:rPr>
        <w:t>“ZHAEC”。</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第二条</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本会是由</w:t>
      </w:r>
      <w:r w:rsidRPr="007E762E">
        <w:rPr>
          <w:rFonts w:ascii="仿宋" w:eastAsia="仿宋" w:hAnsi="仿宋" w:cs="仿宋_GB2312" w:hint="eastAsia"/>
          <w:sz w:val="32"/>
          <w:szCs w:val="32"/>
          <w:u w:val="single"/>
        </w:rPr>
        <w:t>珠海市从事</w:t>
      </w:r>
      <w:r w:rsidR="00E848BC" w:rsidRPr="007E762E">
        <w:rPr>
          <w:rFonts w:ascii="仿宋" w:eastAsia="仿宋" w:hAnsi="仿宋" w:cs="仿宋_GB2312" w:hint="eastAsia"/>
          <w:sz w:val="32"/>
          <w:szCs w:val="32"/>
          <w:u w:val="single"/>
        </w:rPr>
        <w:t>工程建设监理及相关服务的</w:t>
      </w:r>
      <w:r w:rsidRPr="007E762E">
        <w:rPr>
          <w:rFonts w:ascii="仿宋" w:eastAsia="仿宋" w:hAnsi="仿宋" w:cs="仿宋_GB2312" w:hint="eastAsia"/>
          <w:sz w:val="32"/>
          <w:szCs w:val="32"/>
          <w:u w:val="single"/>
        </w:rPr>
        <w:t>同行业经济组织</w:t>
      </w:r>
      <w:r w:rsidRPr="007E762E">
        <w:rPr>
          <w:rFonts w:ascii="仿宋" w:eastAsia="仿宋" w:hAnsi="仿宋" w:cs="仿宋_GB2312" w:hint="eastAsia"/>
          <w:sz w:val="32"/>
          <w:szCs w:val="32"/>
        </w:rPr>
        <w:t>自愿结成的地方性、行业性、非营利性社会团体。</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第三条</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本会的宗旨：遵守国家的法律、法规和政策，</w:t>
      </w:r>
      <w:proofErr w:type="gramStart"/>
      <w:r w:rsidRPr="007E762E">
        <w:rPr>
          <w:rFonts w:ascii="仿宋" w:eastAsia="仿宋" w:hAnsi="仿宋" w:cs="仿宋_GB2312" w:hint="eastAsia"/>
          <w:sz w:val="32"/>
          <w:szCs w:val="32"/>
        </w:rPr>
        <w:t>践行</w:t>
      </w:r>
      <w:proofErr w:type="gramEnd"/>
      <w:r w:rsidRPr="007E762E">
        <w:rPr>
          <w:rFonts w:ascii="仿宋" w:eastAsia="仿宋" w:hAnsi="仿宋" w:cs="仿宋_GB2312" w:hint="eastAsia"/>
          <w:sz w:val="32"/>
          <w:szCs w:val="32"/>
        </w:rPr>
        <w:t>社会主义核心价值观，遵守社会道德风尚，弘扬爱国主义精神。</w:t>
      </w:r>
      <w:r w:rsidR="00B332B2" w:rsidRPr="007E762E">
        <w:rPr>
          <w:rFonts w:ascii="仿宋" w:eastAsia="仿宋" w:hAnsi="仿宋" w:cs="仿宋_GB2312" w:hint="eastAsia"/>
          <w:sz w:val="32"/>
          <w:szCs w:val="32"/>
          <w:u w:val="single"/>
        </w:rPr>
        <w:t>协助政府建设行政主管部门做好建设监理及</w:t>
      </w:r>
      <w:r w:rsidR="00F55D42" w:rsidRPr="007E762E">
        <w:rPr>
          <w:rFonts w:ascii="仿宋" w:eastAsia="仿宋" w:hAnsi="仿宋" w:cs="仿宋_GB2312" w:hint="eastAsia"/>
          <w:sz w:val="32"/>
          <w:szCs w:val="32"/>
          <w:u w:val="single"/>
        </w:rPr>
        <w:t>相关服务的管理工作，进一步提高我市建设监理及相关服务的素质和管理水平</w:t>
      </w:r>
      <w:r w:rsidR="002D7FC1">
        <w:rPr>
          <w:rFonts w:ascii="仿宋" w:eastAsia="仿宋" w:hAnsi="仿宋" w:cs="仿宋_GB2312" w:hint="eastAsia"/>
          <w:sz w:val="32"/>
          <w:szCs w:val="32"/>
          <w:u w:val="single"/>
        </w:rPr>
        <w:t>，加强联络，</w:t>
      </w:r>
      <w:r w:rsidR="00F55D42" w:rsidRPr="007E762E">
        <w:rPr>
          <w:rFonts w:ascii="仿宋" w:eastAsia="仿宋" w:hAnsi="仿宋" w:cs="仿宋_GB2312" w:hint="eastAsia"/>
          <w:sz w:val="32"/>
          <w:szCs w:val="32"/>
          <w:u w:val="single"/>
        </w:rPr>
        <w:t>反映情况，热情为会员单位服务，维护行业利益和会员的合法权益。</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第四条</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本会坚持中国共产党的全面领导，根据中国共产党章程的规定，设立中国共产党的组织，开展党的活动，为党组织的活动提供必要条件。</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第五条</w:t>
      </w:r>
      <w:r w:rsidRPr="00712820">
        <w:rPr>
          <w:rFonts w:ascii="仿宋_GB2312" w:hAnsi="仿宋_GB2312" w:cs="仿宋_GB2312" w:hint="eastAsia"/>
          <w:b/>
          <w:bCs/>
          <w:sz w:val="32"/>
          <w:szCs w:val="32"/>
        </w:rPr>
        <w:t xml:space="preserve"> </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本会的登记管理机关是</w:t>
      </w:r>
      <w:r w:rsidRPr="007E762E">
        <w:rPr>
          <w:rFonts w:ascii="仿宋" w:eastAsia="仿宋" w:hAnsi="仿宋" w:cs="仿宋_GB2312" w:hint="eastAsia"/>
          <w:sz w:val="32"/>
          <w:szCs w:val="32"/>
          <w:u w:val="single"/>
        </w:rPr>
        <w:t>珠海市民政局</w:t>
      </w:r>
      <w:r w:rsidRPr="007E762E">
        <w:rPr>
          <w:rFonts w:ascii="仿宋" w:eastAsia="仿宋" w:hAnsi="仿宋" w:cs="仿宋_GB2312" w:hint="eastAsia"/>
          <w:sz w:val="32"/>
          <w:szCs w:val="32"/>
        </w:rPr>
        <w:t>。本会接受登记管理机关的监督管理和</w:t>
      </w:r>
      <w:r w:rsidRPr="007E762E">
        <w:rPr>
          <w:rFonts w:ascii="仿宋" w:eastAsia="仿宋" w:hAnsi="仿宋" w:cs="仿宋_GB2312" w:hint="eastAsia"/>
          <w:sz w:val="32"/>
          <w:szCs w:val="32"/>
          <w:u w:val="single"/>
        </w:rPr>
        <w:t>珠海市</w:t>
      </w:r>
      <w:r w:rsidRPr="007E762E">
        <w:rPr>
          <w:rFonts w:ascii="仿宋" w:eastAsia="仿宋" w:hAnsi="仿宋" w:cs="仿宋_GB2312" w:hint="eastAsia"/>
          <w:sz w:val="32"/>
          <w:szCs w:val="32"/>
        </w:rPr>
        <w:t>人民政府相关职能部门的业务指导。</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第六条</w:t>
      </w:r>
      <w:r w:rsidRPr="00712820">
        <w:rPr>
          <w:rFonts w:ascii="仿宋_GB2312" w:hAnsi="仿宋_GB2312" w:cs="仿宋_GB2312" w:hint="eastAsia"/>
          <w:sz w:val="32"/>
          <w:szCs w:val="32"/>
        </w:rPr>
        <w:t xml:space="preserve">  </w:t>
      </w:r>
      <w:r w:rsidRPr="007E762E">
        <w:rPr>
          <w:rFonts w:ascii="仿宋" w:eastAsia="仿宋" w:hAnsi="仿宋" w:cs="仿宋_GB2312" w:hint="eastAsia"/>
          <w:sz w:val="32"/>
          <w:szCs w:val="32"/>
        </w:rPr>
        <w:t>本会的活动地域为</w:t>
      </w:r>
      <w:r w:rsidR="007F6122" w:rsidRPr="007F6122">
        <w:rPr>
          <w:rFonts w:ascii="仿宋" w:eastAsia="仿宋" w:hAnsi="仿宋" w:cs="仿宋_GB2312" w:hint="eastAsia"/>
          <w:sz w:val="32"/>
          <w:szCs w:val="32"/>
          <w:u w:val="single"/>
        </w:rPr>
        <w:t>珠海市</w:t>
      </w:r>
      <w:r w:rsidRPr="007E762E">
        <w:rPr>
          <w:rFonts w:ascii="仿宋" w:eastAsia="仿宋" w:hAnsi="仿宋" w:cs="仿宋_GB2312" w:hint="eastAsia"/>
          <w:sz w:val="32"/>
          <w:szCs w:val="32"/>
        </w:rPr>
        <w:t>。</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lastRenderedPageBreak/>
        <w:t>第七条</w:t>
      </w:r>
      <w:r w:rsidRPr="00712820">
        <w:rPr>
          <w:rFonts w:ascii="仿宋_GB2312" w:hAnsi="仿宋_GB2312" w:cs="仿宋_GB2312" w:hint="eastAsia"/>
          <w:b/>
          <w:sz w:val="32"/>
          <w:szCs w:val="32"/>
        </w:rPr>
        <w:t xml:space="preserve">  </w:t>
      </w:r>
      <w:r w:rsidRPr="007E762E">
        <w:rPr>
          <w:rFonts w:ascii="仿宋" w:eastAsia="仿宋" w:hAnsi="仿宋" w:cs="仿宋_GB2312" w:hint="eastAsia"/>
          <w:sz w:val="32"/>
          <w:szCs w:val="32"/>
        </w:rPr>
        <w:t>本会的住所设在</w:t>
      </w:r>
      <w:r w:rsidR="006B355C" w:rsidRPr="007E762E">
        <w:rPr>
          <w:rFonts w:ascii="仿宋" w:eastAsia="仿宋" w:hAnsi="仿宋" w:cs="仿宋_GB2312" w:hint="eastAsia"/>
          <w:sz w:val="32"/>
          <w:szCs w:val="32"/>
          <w:u w:val="single"/>
        </w:rPr>
        <w:t>珠海市香洲区兴华路108号越兴工业大厦A</w:t>
      </w:r>
      <w:r w:rsidR="002A3B32" w:rsidRPr="007E762E">
        <w:rPr>
          <w:rFonts w:ascii="仿宋" w:eastAsia="仿宋" w:hAnsi="仿宋" w:cs="仿宋_GB2312" w:hint="eastAsia"/>
          <w:sz w:val="32"/>
          <w:szCs w:val="32"/>
          <w:u w:val="single"/>
        </w:rPr>
        <w:t>座三楼</w:t>
      </w:r>
      <w:r w:rsidR="006B355C" w:rsidRPr="007E762E">
        <w:rPr>
          <w:rFonts w:ascii="仿宋" w:eastAsia="仿宋" w:hAnsi="仿宋" w:cs="仿宋_GB2312" w:hint="eastAsia"/>
          <w:sz w:val="32"/>
          <w:szCs w:val="32"/>
          <w:u w:val="single"/>
        </w:rPr>
        <w:t>309室</w:t>
      </w:r>
      <w:r w:rsidRPr="007E762E">
        <w:rPr>
          <w:rFonts w:ascii="仿宋" w:eastAsia="仿宋" w:hAnsi="仿宋" w:cs="仿宋_GB2312" w:hint="eastAsia"/>
          <w:sz w:val="32"/>
          <w:szCs w:val="32"/>
          <w:u w:val="single"/>
        </w:rPr>
        <w:t>。</w:t>
      </w:r>
    </w:p>
    <w:p w:rsidR="00DD744E" w:rsidRPr="00CE3843" w:rsidRDefault="00DD744E" w:rsidP="00894810">
      <w:pPr>
        <w:pStyle w:val="a3"/>
        <w:adjustRightInd w:val="0"/>
        <w:snapToGrid w:val="0"/>
        <w:spacing w:before="0" w:beforeAutospacing="0" w:after="0" w:afterAutospacing="0" w:line="460" w:lineRule="exact"/>
        <w:ind w:firstLineChars="200" w:firstLine="640"/>
        <w:jc w:val="both"/>
        <w:rPr>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1559FE">
        <w:rPr>
          <w:rFonts w:eastAsia="黑体"/>
          <w:sz w:val="32"/>
          <w:szCs w:val="32"/>
        </w:rPr>
        <w:t>第二章</w:t>
      </w:r>
      <w:r w:rsidRPr="00712820">
        <w:rPr>
          <w:rFonts w:eastAsia="黑体"/>
          <w:sz w:val="32"/>
          <w:szCs w:val="32"/>
        </w:rPr>
        <w:t xml:space="preserve">  </w:t>
      </w:r>
      <w:r w:rsidRPr="00712820">
        <w:rPr>
          <w:rFonts w:eastAsia="黑体"/>
          <w:sz w:val="32"/>
          <w:szCs w:val="32"/>
        </w:rPr>
        <w:t>业务范围</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第八条</w:t>
      </w:r>
      <w:r w:rsidRPr="00712820">
        <w:rPr>
          <w:rFonts w:ascii="仿宋_GB2312" w:hAnsi="仿宋_GB2312" w:cs="仿宋_GB2312" w:hint="eastAsia"/>
          <w:sz w:val="32"/>
          <w:szCs w:val="32"/>
        </w:rPr>
        <w:t xml:space="preserve">  </w:t>
      </w:r>
      <w:r w:rsidRPr="00712820">
        <w:rPr>
          <w:rFonts w:ascii="仿宋_GB2312" w:hAnsi="仿宋_GB2312" w:cs="仿宋_GB2312" w:hint="eastAsia"/>
          <w:kern w:val="2"/>
          <w:sz w:val="32"/>
          <w:szCs w:val="32"/>
        </w:rPr>
        <w:t>本会的业务范围：</w:t>
      </w:r>
      <w:r w:rsidR="003B6AE6" w:rsidRPr="00712820">
        <w:rPr>
          <w:rFonts w:ascii="仿宋_GB2312" w:hAnsi="仿宋_GB2312" w:cs="仿宋_GB2312"/>
          <w:sz w:val="32"/>
          <w:szCs w:val="32"/>
        </w:rPr>
        <w:t xml:space="preserve">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（一）发布市场信息，开展行业调查、评估论证、交流、咨询等服务；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（二）协调会员之间涉及经营活动的争议；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（三）代表行业内相关经济组织提出采取保障措施的申请，协助政府及其部门完成相关调查；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（四）接受与本行业利益有关的政策的论证咨询，提出相关建议；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（五）参与行业性集体谈判，提出涉及会员和行业利益的意见和建议；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（六）参与有关行业标准的论证，建立规范行业和会员行为的机制；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 xml:space="preserve">（七）加强会员和行业自律，促进会员诚信经营，维护会员和行业公平竞争； </w:t>
      </w:r>
    </w:p>
    <w:p w:rsidR="00F4128A" w:rsidRPr="007E762E" w:rsidRDefault="00F4128A" w:rsidP="00894810">
      <w:pPr>
        <w:spacing w:line="460" w:lineRule="exact"/>
        <w:ind w:firstLineChars="300" w:firstLine="960"/>
        <w:rPr>
          <w:rFonts w:ascii="仿宋" w:eastAsia="仿宋" w:hAnsi="仿宋" w:cs="仿宋_GB2312"/>
          <w:sz w:val="32"/>
          <w:szCs w:val="32"/>
          <w:u w:val="single"/>
        </w:rPr>
      </w:pPr>
      <w:r w:rsidRPr="007E762E">
        <w:rPr>
          <w:rFonts w:ascii="仿宋" w:eastAsia="仿宋" w:hAnsi="仿宋" w:cs="仿宋_GB2312" w:hint="eastAsia"/>
          <w:sz w:val="32"/>
          <w:szCs w:val="32"/>
          <w:u w:val="single"/>
        </w:rPr>
        <w:t>（八）组织会员学习相关法律、法规和国家政策，引导行业建立自律机制；</w:t>
      </w:r>
    </w:p>
    <w:p w:rsidR="00DD744E" w:rsidRDefault="00F4128A" w:rsidP="00894810">
      <w:pPr>
        <w:pStyle w:val="a3"/>
        <w:adjustRightInd w:val="0"/>
        <w:snapToGrid w:val="0"/>
        <w:spacing w:before="0" w:beforeAutospacing="0" w:after="0" w:afterAutospacing="0" w:line="460" w:lineRule="exact"/>
        <w:ind w:firstLineChars="200" w:firstLine="640"/>
        <w:jc w:val="both"/>
        <w:rPr>
          <w:rFonts w:ascii="仿宋" w:eastAsia="仿宋" w:hAnsi="仿宋" w:cs="仿宋_GB2312"/>
          <w:kern w:val="2"/>
          <w:sz w:val="32"/>
          <w:szCs w:val="32"/>
          <w:u w:val="single"/>
        </w:rPr>
      </w:pPr>
      <w:r w:rsidRPr="007E762E">
        <w:rPr>
          <w:rFonts w:ascii="仿宋" w:eastAsia="仿宋" w:hAnsi="仿宋" w:cs="仿宋_GB2312" w:hint="eastAsia"/>
          <w:kern w:val="2"/>
          <w:sz w:val="32"/>
          <w:szCs w:val="32"/>
          <w:u w:val="single"/>
        </w:rPr>
        <w:t>（九）开展行业协会宗旨允许的业务和政府及其工作部门授权或者委托的其他事项</w:t>
      </w:r>
      <w:r w:rsidR="00B24077">
        <w:rPr>
          <w:rFonts w:ascii="仿宋" w:eastAsia="仿宋" w:hAnsi="仿宋" w:cs="仿宋_GB2312" w:hint="eastAsia"/>
          <w:kern w:val="2"/>
          <w:sz w:val="32"/>
          <w:szCs w:val="32"/>
          <w:u w:val="single"/>
        </w:rPr>
        <w:t>；</w:t>
      </w:r>
    </w:p>
    <w:p w:rsidR="002D774E" w:rsidRPr="002D774E" w:rsidRDefault="002D77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u w:val="single"/>
        </w:rPr>
      </w:pPr>
      <w:r w:rsidRPr="002D774E">
        <w:rPr>
          <w:rFonts w:ascii="仿宋_GB2312" w:hAnsi="仿宋_GB2312" w:cs="仿宋_GB2312" w:hint="eastAsia"/>
          <w:sz w:val="32"/>
          <w:szCs w:val="32"/>
          <w:u w:val="single"/>
        </w:rPr>
        <w:t>（十）其他的行业事项。</w:t>
      </w:r>
    </w:p>
    <w:p w:rsidR="002D774E" w:rsidRPr="002D774E" w:rsidRDefault="002D774E" w:rsidP="00894810">
      <w:pPr>
        <w:pStyle w:val="a3"/>
        <w:adjustRightInd w:val="0"/>
        <w:snapToGrid w:val="0"/>
        <w:spacing w:before="0" w:beforeAutospacing="0" w:after="0" w:afterAutospacing="0" w:line="460" w:lineRule="exact"/>
        <w:ind w:firstLineChars="200" w:firstLine="640"/>
        <w:jc w:val="both"/>
        <w:rPr>
          <w:rFonts w:ascii="仿宋_GB2312" w:eastAsiaTheme="minorEastAsia" w:hAnsi="仿宋_GB2312" w:cs="仿宋_GB2312" w:hint="eastAsia"/>
          <w:kern w:val="2"/>
          <w:sz w:val="32"/>
          <w:szCs w:val="32"/>
          <w:u w:val="single"/>
        </w:rPr>
      </w:pPr>
      <w:r>
        <w:rPr>
          <w:rFonts w:ascii="仿宋_GB2312" w:hAnsi="仿宋_GB2312" w:cs="仿宋_GB2312" w:hint="eastAsia"/>
          <w:sz w:val="32"/>
          <w:szCs w:val="32"/>
        </w:rPr>
        <w:t>业务范围中属于法律法规规章规定须经批准的事项，依法经批准后方可开展。</w:t>
      </w:r>
    </w:p>
    <w:p w:rsidR="00D423F1" w:rsidRDefault="00D423F1" w:rsidP="00894810">
      <w:pPr>
        <w:pStyle w:val="a3"/>
        <w:adjustRightInd w:val="0"/>
        <w:snapToGrid w:val="0"/>
        <w:spacing w:before="0" w:beforeAutospacing="0" w:after="0" w:afterAutospacing="0" w:line="460" w:lineRule="exact"/>
        <w:jc w:val="center"/>
        <w:rPr>
          <w:rFonts w:eastAsia="黑体"/>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712820">
        <w:rPr>
          <w:rFonts w:eastAsia="黑体"/>
          <w:sz w:val="32"/>
          <w:szCs w:val="32"/>
        </w:rPr>
        <w:t>第三章</w:t>
      </w:r>
      <w:r w:rsidRPr="00712820">
        <w:rPr>
          <w:rFonts w:eastAsia="黑体"/>
          <w:sz w:val="32"/>
          <w:szCs w:val="32"/>
        </w:rPr>
        <w:t xml:space="preserve">  </w:t>
      </w:r>
      <w:r w:rsidRPr="00712820">
        <w:rPr>
          <w:rFonts w:eastAsia="黑体"/>
          <w:sz w:val="32"/>
          <w:szCs w:val="32"/>
        </w:rPr>
        <w:t>会</w:t>
      </w:r>
      <w:r w:rsidRPr="00712820">
        <w:rPr>
          <w:rFonts w:eastAsia="黑体"/>
          <w:sz w:val="32"/>
          <w:szCs w:val="32"/>
        </w:rPr>
        <w:t xml:space="preserve">  </w:t>
      </w:r>
      <w:r w:rsidRPr="00712820">
        <w:rPr>
          <w:rFonts w:eastAsia="黑体"/>
          <w:sz w:val="32"/>
          <w:szCs w:val="32"/>
        </w:rPr>
        <w:t>员</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第九条</w:t>
      </w:r>
      <w:r w:rsidRPr="00712820">
        <w:rPr>
          <w:rFonts w:ascii="仿宋_GB2312" w:hAnsi="仿宋_GB2312" w:cs="仿宋_GB2312" w:hint="eastAsia"/>
          <w:sz w:val="32"/>
          <w:szCs w:val="32"/>
        </w:rPr>
        <w:t xml:space="preserve">  本会的会员为本市从事</w:t>
      </w:r>
      <w:r w:rsidR="002D774E" w:rsidRPr="002D774E">
        <w:rPr>
          <w:rFonts w:ascii="仿宋_GB2312" w:hAnsi="仿宋_GB2312" w:cs="仿宋_GB2312" w:hint="eastAsia"/>
          <w:sz w:val="32"/>
          <w:szCs w:val="32"/>
          <w:u w:val="single"/>
        </w:rPr>
        <w:t>建设</w:t>
      </w:r>
      <w:r w:rsidR="0042736C" w:rsidRPr="005C1FEB">
        <w:rPr>
          <w:rFonts w:ascii="仿宋_GB2312" w:hAnsi="仿宋_GB2312" w:cs="仿宋_GB2312" w:hint="eastAsia"/>
          <w:sz w:val="32"/>
          <w:szCs w:val="32"/>
          <w:u w:val="single"/>
        </w:rPr>
        <w:t>监理及相关服务工作与活动的</w:t>
      </w:r>
      <w:r w:rsidRPr="00712820">
        <w:rPr>
          <w:rFonts w:ascii="仿宋_GB2312" w:hAnsi="仿宋_GB2312" w:cs="仿宋_GB2312" w:hint="eastAsia"/>
          <w:sz w:val="32"/>
          <w:szCs w:val="32"/>
        </w:rPr>
        <w:t>行业的经济组织，会员为单位会员。</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第十条</w:t>
      </w:r>
      <w:r w:rsidRPr="00712820">
        <w:rPr>
          <w:rFonts w:ascii="仿宋_GB2312" w:hAnsi="仿宋_GB2312" w:cs="仿宋_GB2312" w:hint="eastAsia"/>
          <w:sz w:val="32"/>
          <w:szCs w:val="32"/>
        </w:rPr>
        <w:t xml:space="preserve">  申请加入本会的会员，必须具备下列条件：</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lastRenderedPageBreak/>
        <w:t>（一）拥护本会的章程；</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（二）有加入本会的意愿；</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（三）在本行业领域内具有一定的影响；</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（四）应持有</w:t>
      </w:r>
      <w:r w:rsidRPr="00712820">
        <w:rPr>
          <w:rFonts w:ascii="仿宋_GB2312" w:hAnsi="仿宋_GB2312" w:cs="仿宋_GB2312" w:hint="eastAsia"/>
          <w:color w:val="000000"/>
          <w:sz w:val="32"/>
          <w:szCs w:val="32"/>
        </w:rPr>
        <w:t>市场监督管理部门核发的证照</w:t>
      </w:r>
      <w:r w:rsidRPr="00712820">
        <w:rPr>
          <w:rFonts w:ascii="仿宋_GB2312" w:hAnsi="仿宋_GB2312" w:cs="仿宋_GB2312" w:hint="eastAsia"/>
          <w:sz w:val="32"/>
          <w:szCs w:val="32"/>
        </w:rPr>
        <w:t>等相关证件。</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第十一条</w:t>
      </w:r>
      <w:r w:rsidRPr="00712820">
        <w:rPr>
          <w:rFonts w:ascii="仿宋_GB2312" w:hAnsi="仿宋_GB2312" w:cs="仿宋_GB2312" w:hint="eastAsia"/>
          <w:sz w:val="32"/>
          <w:szCs w:val="32"/>
        </w:rPr>
        <w:t xml:space="preserve">  会员入会的程序是：</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（一）提交入会申请书；</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（二）经理事会讨论通过；</w:t>
      </w:r>
    </w:p>
    <w:p w:rsidR="00DD744E" w:rsidRPr="005C1FEB"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5C1FEB">
        <w:rPr>
          <w:rFonts w:ascii="仿宋_GB2312" w:hAnsi="仿宋_GB2312" w:cs="仿宋_GB2312" w:hint="eastAsia"/>
          <w:color w:val="000000"/>
          <w:sz w:val="32"/>
          <w:szCs w:val="32"/>
          <w:shd w:val="clear" w:color="auto" w:fill="FFFFFF"/>
        </w:rPr>
        <w:t>（三）由理事会或其授权的机构发给会员证；</w:t>
      </w:r>
    </w:p>
    <w:p w:rsidR="00DD744E" w:rsidRPr="005C1FEB"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u w:val="single"/>
        </w:rPr>
      </w:pPr>
      <w:r w:rsidRPr="005C1FEB">
        <w:rPr>
          <w:rFonts w:ascii="仿宋_GB2312" w:hAnsi="仿宋_GB2312" w:cs="仿宋_GB2312" w:hint="eastAsia"/>
          <w:color w:val="000000"/>
          <w:sz w:val="32"/>
          <w:szCs w:val="32"/>
          <w:shd w:val="clear" w:color="auto" w:fill="FFFFFF"/>
        </w:rPr>
        <w:t>（四）载入会员名册，及时在本会网站、通讯刊物等予以公告。</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第十二条</w:t>
      </w:r>
      <w:r w:rsidRPr="00712820">
        <w:rPr>
          <w:rFonts w:ascii="仿宋_GB2312" w:hAnsi="仿宋_GB2312" w:cs="仿宋_GB2312" w:hint="eastAsia"/>
          <w:sz w:val="32"/>
          <w:szCs w:val="32"/>
        </w:rPr>
        <w:t xml:space="preserve">  会员享有下列权利：</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（一）出席会员大会，参加本会活动、接受本会提供的服务；</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（二）选举权、被选举权和表决权；</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（三）获得本会服务的优先权；</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（四）对本会工作的提案权、建议权和监督权；</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（五）入会自愿、退会自由</w:t>
      </w:r>
      <w:r w:rsidR="002D774E">
        <w:rPr>
          <w:rFonts w:ascii="仿宋_GB2312" w:hAnsi="仿宋_GB2312" w:cs="仿宋_GB2312" w:hint="eastAsia"/>
          <w:sz w:val="32"/>
          <w:szCs w:val="32"/>
        </w:rPr>
        <w:t>。</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第十三条</w:t>
      </w:r>
      <w:r w:rsidRPr="00712820">
        <w:rPr>
          <w:rFonts w:ascii="仿宋_GB2312" w:hAnsi="仿宋_GB2312" w:cs="仿宋_GB2312" w:hint="eastAsia"/>
          <w:b/>
          <w:sz w:val="32"/>
          <w:szCs w:val="32"/>
        </w:rPr>
        <w:t xml:space="preserve"> </w:t>
      </w:r>
      <w:r w:rsidRPr="00712820">
        <w:rPr>
          <w:rFonts w:ascii="仿宋_GB2312" w:hAnsi="仿宋_GB2312" w:cs="仿宋_GB2312" w:hint="eastAsia"/>
          <w:sz w:val="32"/>
          <w:szCs w:val="32"/>
        </w:rPr>
        <w:t xml:space="preserve"> 会员履行下列义务：</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（一）遵守本会章程；</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（二）执行本会的决议；</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（三）按规定交纳会费；</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（四）维护本会及本行业的合法权益；</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（五）完成本会交办的工作；</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（六）向本会反映情况，提供有关资料；</w:t>
      </w:r>
    </w:p>
    <w:p w:rsidR="00DD744E" w:rsidRPr="005C1FEB"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u w:val="single"/>
        </w:rPr>
      </w:pPr>
      <w:r w:rsidRPr="00FA663D">
        <w:rPr>
          <w:rFonts w:ascii="仿宋_GB2312" w:hAnsi="仿宋_GB2312" w:cs="仿宋_GB2312" w:hint="eastAsia"/>
          <w:sz w:val="32"/>
          <w:szCs w:val="32"/>
        </w:rPr>
        <w:t>（</w:t>
      </w:r>
      <w:r w:rsidR="005F2881" w:rsidRPr="00FA663D">
        <w:rPr>
          <w:rFonts w:ascii="仿宋_GB2312" w:hAnsi="仿宋_GB2312" w:cs="仿宋_GB2312" w:hint="eastAsia"/>
          <w:sz w:val="32"/>
          <w:szCs w:val="32"/>
        </w:rPr>
        <w:t>七</w:t>
      </w:r>
      <w:r w:rsidRPr="00FA663D">
        <w:rPr>
          <w:rFonts w:ascii="仿宋_GB2312" w:hAnsi="仿宋_GB2312" w:cs="仿宋_GB2312" w:hint="eastAsia"/>
          <w:sz w:val="32"/>
          <w:szCs w:val="32"/>
        </w:rPr>
        <w:t>）</w:t>
      </w:r>
      <w:r w:rsidR="005F2881" w:rsidRPr="005C1FEB">
        <w:rPr>
          <w:rFonts w:ascii="仿宋_GB2312" w:hAnsi="仿宋_GB2312" w:cs="仿宋_GB2312" w:hint="eastAsia"/>
          <w:sz w:val="32"/>
          <w:szCs w:val="32"/>
          <w:u w:val="single"/>
        </w:rPr>
        <w:t>为本会发展提出合理化建议。</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第十四条</w:t>
      </w:r>
      <w:r w:rsidRPr="00712820">
        <w:rPr>
          <w:rFonts w:ascii="仿宋_GB2312" w:hAnsi="仿宋_GB2312" w:cs="仿宋_GB2312" w:hint="eastAsia"/>
          <w:sz w:val="32"/>
          <w:szCs w:val="32"/>
        </w:rPr>
        <w:t xml:space="preserve">  会员交纳会费的标准：</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w:t>
      </w:r>
      <w:r w:rsidRPr="00FD4E0B">
        <w:rPr>
          <w:rFonts w:ascii="仿宋_GB2312" w:hAnsi="仿宋_GB2312" w:cs="仿宋_GB2312" w:hint="eastAsia"/>
          <w:sz w:val="32"/>
          <w:szCs w:val="32"/>
        </w:rPr>
        <w:t>会长单位</w:t>
      </w:r>
      <w:r w:rsidRPr="005C1FEB">
        <w:rPr>
          <w:rFonts w:ascii="仿宋_GB2312" w:hAnsi="仿宋_GB2312" w:cs="仿宋_GB2312" w:hint="eastAsia"/>
          <w:sz w:val="32"/>
          <w:szCs w:val="32"/>
          <w:u w:val="single"/>
        </w:rPr>
        <w:t>每年交纳会费</w:t>
      </w:r>
      <w:r w:rsidR="005F2881" w:rsidRPr="005C1FEB">
        <w:rPr>
          <w:rFonts w:ascii="仿宋_GB2312" w:hAnsi="仿宋_GB2312" w:cs="仿宋_GB2312" w:hint="eastAsia"/>
          <w:sz w:val="32"/>
          <w:szCs w:val="32"/>
          <w:u w:val="single"/>
        </w:rPr>
        <w:t>8000</w:t>
      </w:r>
      <w:r w:rsidRPr="005C1FEB">
        <w:rPr>
          <w:rFonts w:ascii="仿宋_GB2312" w:hAnsi="仿宋_GB2312" w:cs="仿宋_GB2312" w:hint="eastAsia"/>
          <w:sz w:val="32"/>
          <w:szCs w:val="32"/>
          <w:u w:val="single"/>
        </w:rPr>
        <w:t>元；</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（二）副会长单位</w:t>
      </w:r>
      <w:r w:rsidR="007F6122">
        <w:rPr>
          <w:rFonts w:ascii="仿宋_GB2312" w:hAnsi="仿宋_GB2312" w:cs="仿宋_GB2312" w:hint="eastAsia"/>
          <w:sz w:val="32"/>
          <w:szCs w:val="32"/>
        </w:rPr>
        <w:t>、监事长单位</w:t>
      </w:r>
      <w:r w:rsidRPr="005F2881">
        <w:rPr>
          <w:rFonts w:ascii="仿宋_GB2312" w:hAnsi="仿宋_GB2312" w:cs="仿宋_GB2312" w:hint="eastAsia"/>
          <w:sz w:val="32"/>
          <w:szCs w:val="32"/>
          <w:u w:val="single"/>
        </w:rPr>
        <w:t>每年交纳会费</w:t>
      </w:r>
      <w:r w:rsidR="005F2881" w:rsidRPr="005F2881">
        <w:rPr>
          <w:rFonts w:ascii="仿宋_GB2312" w:hAnsi="仿宋_GB2312" w:cs="仿宋_GB2312" w:hint="eastAsia"/>
          <w:sz w:val="32"/>
          <w:szCs w:val="32"/>
          <w:u w:val="single"/>
        </w:rPr>
        <w:t>6000</w:t>
      </w:r>
      <w:r w:rsidRPr="005F2881">
        <w:rPr>
          <w:rFonts w:ascii="仿宋_GB2312" w:hAnsi="仿宋_GB2312" w:cs="仿宋_GB2312" w:hint="eastAsia"/>
          <w:sz w:val="32"/>
          <w:szCs w:val="32"/>
          <w:u w:val="single"/>
        </w:rPr>
        <w:t>元</w:t>
      </w:r>
      <w:r w:rsidRPr="00712820">
        <w:rPr>
          <w:rFonts w:ascii="仿宋_GB2312" w:hAnsi="仿宋_GB2312" w:cs="仿宋_GB2312" w:hint="eastAsia"/>
          <w:sz w:val="32"/>
          <w:szCs w:val="32"/>
        </w:rPr>
        <w:t>；</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（三）理事单位、</w:t>
      </w:r>
      <w:r w:rsidRPr="002D774E">
        <w:rPr>
          <w:rFonts w:ascii="仿宋_GB2312" w:hAnsi="仿宋_GB2312" w:cs="仿宋_GB2312" w:hint="eastAsia"/>
          <w:sz w:val="32"/>
          <w:szCs w:val="32"/>
        </w:rPr>
        <w:t>监事单位</w:t>
      </w:r>
      <w:r w:rsidRPr="005F2881">
        <w:rPr>
          <w:rFonts w:ascii="仿宋_GB2312" w:hAnsi="仿宋_GB2312" w:cs="仿宋_GB2312" w:hint="eastAsia"/>
          <w:sz w:val="32"/>
          <w:szCs w:val="32"/>
          <w:u w:val="single"/>
        </w:rPr>
        <w:t>每年交纳会费</w:t>
      </w:r>
      <w:r w:rsidR="005F2881" w:rsidRPr="005F2881">
        <w:rPr>
          <w:rFonts w:ascii="仿宋_GB2312" w:hAnsi="仿宋_GB2312" w:cs="仿宋_GB2312" w:hint="eastAsia"/>
          <w:sz w:val="32"/>
          <w:szCs w:val="32"/>
          <w:u w:val="single"/>
        </w:rPr>
        <w:t>4000</w:t>
      </w:r>
      <w:r w:rsidRPr="005F2881">
        <w:rPr>
          <w:rFonts w:ascii="仿宋_GB2312" w:hAnsi="仿宋_GB2312" w:cs="仿宋_GB2312" w:hint="eastAsia"/>
          <w:sz w:val="32"/>
          <w:szCs w:val="32"/>
          <w:u w:val="single"/>
        </w:rPr>
        <w:t>元</w:t>
      </w:r>
      <w:r w:rsidRPr="00712820">
        <w:rPr>
          <w:rFonts w:ascii="仿宋_GB2312" w:hAnsi="仿宋_GB2312" w:cs="仿宋_GB2312" w:hint="eastAsia"/>
          <w:sz w:val="32"/>
          <w:szCs w:val="32"/>
        </w:rPr>
        <w:t>；</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（四）会员单位</w:t>
      </w:r>
      <w:r w:rsidRPr="00D10305">
        <w:rPr>
          <w:rFonts w:ascii="仿宋_GB2312" w:hAnsi="仿宋_GB2312" w:cs="仿宋_GB2312" w:hint="eastAsia"/>
          <w:sz w:val="32"/>
          <w:szCs w:val="32"/>
          <w:u w:val="single"/>
        </w:rPr>
        <w:t>每年交纳会费</w:t>
      </w:r>
      <w:r w:rsidR="005F2881" w:rsidRPr="00D10305">
        <w:rPr>
          <w:rFonts w:ascii="仿宋_GB2312" w:hAnsi="仿宋_GB2312" w:cs="仿宋_GB2312" w:hint="eastAsia"/>
          <w:sz w:val="32"/>
          <w:szCs w:val="32"/>
          <w:u w:val="single"/>
        </w:rPr>
        <w:t>3000</w:t>
      </w:r>
      <w:r w:rsidRPr="00D10305">
        <w:rPr>
          <w:rFonts w:ascii="仿宋_GB2312" w:hAnsi="仿宋_GB2312" w:cs="仿宋_GB2312" w:hint="eastAsia"/>
          <w:sz w:val="32"/>
          <w:szCs w:val="32"/>
          <w:u w:val="single"/>
        </w:rPr>
        <w:t>元。</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lastRenderedPageBreak/>
        <w:t>第十五条</w:t>
      </w:r>
      <w:r w:rsidRPr="00712820">
        <w:rPr>
          <w:rFonts w:ascii="仿宋_GB2312" w:hAnsi="仿宋_GB2312" w:cs="仿宋_GB2312" w:hint="eastAsia"/>
          <w:sz w:val="32"/>
          <w:szCs w:val="32"/>
        </w:rPr>
        <w:t xml:space="preserve"> </w:t>
      </w:r>
      <w:r w:rsidR="002D774E">
        <w:rPr>
          <w:rFonts w:ascii="仿宋_GB2312" w:hAnsi="仿宋_GB2312" w:cs="仿宋_GB2312" w:hint="eastAsia"/>
          <w:sz w:val="32"/>
          <w:szCs w:val="32"/>
        </w:rPr>
        <w:t xml:space="preserve"> </w:t>
      </w:r>
      <w:r w:rsidRPr="00712820">
        <w:rPr>
          <w:rFonts w:ascii="仿宋_GB2312" w:hAnsi="仿宋_GB2312" w:cs="仿宋_GB2312" w:hint="eastAsia"/>
          <w:sz w:val="32"/>
          <w:szCs w:val="32"/>
        </w:rPr>
        <w:t>会员退会应书面通知本会，并交回会员证。会员1年</w:t>
      </w:r>
      <w:proofErr w:type="gramStart"/>
      <w:r w:rsidRPr="00712820">
        <w:rPr>
          <w:rFonts w:ascii="仿宋_GB2312" w:hAnsi="仿宋_GB2312" w:cs="仿宋_GB2312" w:hint="eastAsia"/>
          <w:sz w:val="32"/>
          <w:szCs w:val="32"/>
        </w:rPr>
        <w:t>不</w:t>
      </w:r>
      <w:proofErr w:type="gramEnd"/>
      <w:r w:rsidRPr="00712820">
        <w:rPr>
          <w:rFonts w:ascii="仿宋_GB2312" w:hAnsi="仿宋_GB2312" w:cs="仿宋_GB2312" w:hint="eastAsia"/>
          <w:sz w:val="32"/>
          <w:szCs w:val="32"/>
        </w:rPr>
        <w:t>交纳会费或不参加本会活动的，视为自动退会。</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第十六条</w:t>
      </w:r>
      <w:r w:rsidRPr="00712820">
        <w:rPr>
          <w:rFonts w:ascii="仿宋_GB2312" w:hAnsi="仿宋_GB2312" w:cs="仿宋_GB2312" w:hint="eastAsia"/>
          <w:sz w:val="32"/>
          <w:szCs w:val="32"/>
        </w:rPr>
        <w:t xml:space="preserve"> </w:t>
      </w:r>
      <w:r w:rsidR="002D774E">
        <w:rPr>
          <w:rFonts w:ascii="仿宋_GB2312" w:hAnsi="仿宋_GB2312" w:cs="仿宋_GB2312" w:hint="eastAsia"/>
          <w:sz w:val="32"/>
          <w:szCs w:val="32"/>
        </w:rPr>
        <w:t xml:space="preserve"> </w:t>
      </w:r>
      <w:r w:rsidRPr="00712820">
        <w:rPr>
          <w:rFonts w:ascii="仿宋_GB2312" w:hAnsi="仿宋_GB2312" w:cs="仿宋_GB2312" w:hint="eastAsia"/>
          <w:sz w:val="32"/>
          <w:szCs w:val="32"/>
        </w:rPr>
        <w:t>会员如有违反法律法规和本章程的行为，经理事会表决通过，给予下列处分：</w:t>
      </w:r>
      <w:r w:rsidR="005F2881" w:rsidRPr="00712820">
        <w:rPr>
          <w:rFonts w:ascii="仿宋_GB2312" w:hAnsi="仿宋_GB2312" w:cs="仿宋_GB2312"/>
          <w:sz w:val="32"/>
          <w:szCs w:val="32"/>
        </w:rPr>
        <w:t xml:space="preserve"> </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（一）警告；</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（二）通报批评；</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（三）暂停行使会员权利；</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（四）除名</w:t>
      </w:r>
      <w:r w:rsidR="00B24077">
        <w:rPr>
          <w:rFonts w:ascii="仿宋_GB2312" w:hAnsi="仿宋_GB2312" w:cs="仿宋_GB2312" w:hint="eastAsia"/>
          <w:sz w:val="32"/>
          <w:szCs w:val="32"/>
        </w:rPr>
        <w:t>。</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会员如对本会的处分决定不服，可提出申诉，由理事会经审议后作出答复，必要时提交会员大会审议。</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第十七条</w:t>
      </w:r>
      <w:r w:rsidRPr="00712820">
        <w:rPr>
          <w:rFonts w:ascii="仿宋_GB2312" w:hAnsi="仿宋_GB2312" w:cs="仿宋_GB2312" w:hint="eastAsia"/>
          <w:sz w:val="32"/>
          <w:szCs w:val="32"/>
        </w:rPr>
        <w:t xml:space="preserve">  </w:t>
      </w:r>
      <w:r w:rsidRPr="00712820">
        <w:rPr>
          <w:rFonts w:ascii="仿宋_GB2312" w:hAnsi="仿宋_GB2312" w:cs="仿宋_GB2312" w:hint="eastAsia"/>
          <w:color w:val="000000"/>
          <w:sz w:val="32"/>
          <w:szCs w:val="32"/>
          <w:shd w:val="clear" w:color="auto" w:fill="FFFFFF"/>
        </w:rPr>
        <w:t>本会建立全体会员名册，明确会员、理事、</w:t>
      </w:r>
      <w:r w:rsidR="007F6122">
        <w:rPr>
          <w:rFonts w:ascii="仿宋_GB2312" w:hAnsi="仿宋_GB2312" w:cs="仿宋_GB2312" w:hint="eastAsia"/>
          <w:color w:val="000000"/>
          <w:sz w:val="32"/>
          <w:szCs w:val="32"/>
          <w:shd w:val="clear" w:color="auto" w:fill="FFFFFF"/>
        </w:rPr>
        <w:t>监事长、</w:t>
      </w:r>
      <w:r w:rsidRPr="00712820">
        <w:rPr>
          <w:rFonts w:ascii="仿宋_GB2312" w:hAnsi="仿宋_GB2312" w:cs="仿宋_GB2312" w:hint="eastAsia"/>
          <w:color w:val="000000"/>
          <w:sz w:val="32"/>
          <w:szCs w:val="32"/>
          <w:shd w:val="clear" w:color="auto" w:fill="FFFFFF"/>
        </w:rPr>
        <w:t>监事以及会长、副会长、秘书长等负责人职务，作为证明其资格的充分证据。会员资格发生</w:t>
      </w:r>
      <w:r w:rsidRPr="00712820">
        <w:rPr>
          <w:rFonts w:ascii="仿宋_GB2312" w:hAnsi="仿宋_GB2312" w:cs="仿宋_GB2312" w:hint="eastAsia"/>
          <w:sz w:val="32"/>
          <w:szCs w:val="32"/>
        </w:rPr>
        <w:t>变动的，应当及时修改会员名册，并向会员公告。</w:t>
      </w:r>
    </w:p>
    <w:p w:rsidR="00DD744E" w:rsidRPr="00CE3843" w:rsidRDefault="00DD744E" w:rsidP="00894810">
      <w:pPr>
        <w:pStyle w:val="a3"/>
        <w:adjustRightInd w:val="0"/>
        <w:snapToGrid w:val="0"/>
        <w:spacing w:before="0" w:beforeAutospacing="0" w:after="0" w:afterAutospacing="0" w:line="460" w:lineRule="exact"/>
        <w:jc w:val="both"/>
        <w:rPr>
          <w:rFonts w:eastAsia="黑体"/>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1559FE">
        <w:rPr>
          <w:rFonts w:eastAsia="黑体"/>
          <w:sz w:val="32"/>
          <w:szCs w:val="32"/>
        </w:rPr>
        <w:t>第四章</w:t>
      </w:r>
      <w:r w:rsidRPr="00712820">
        <w:rPr>
          <w:rFonts w:eastAsia="黑体"/>
          <w:sz w:val="32"/>
          <w:szCs w:val="32"/>
        </w:rPr>
        <w:t xml:space="preserve">  </w:t>
      </w:r>
      <w:r w:rsidRPr="00712820">
        <w:rPr>
          <w:rFonts w:eastAsia="黑体"/>
          <w:sz w:val="32"/>
          <w:szCs w:val="32"/>
        </w:rPr>
        <w:t>组织机构</w:t>
      </w:r>
    </w:p>
    <w:p w:rsidR="00DD744E" w:rsidRPr="00712820" w:rsidRDefault="00DD744E" w:rsidP="00894810">
      <w:pPr>
        <w:pStyle w:val="a3"/>
        <w:spacing w:before="0" w:beforeAutospacing="0" w:after="0" w:afterAutospacing="0" w:line="460" w:lineRule="exact"/>
        <w:jc w:val="center"/>
        <w:rPr>
          <w:rFonts w:eastAsia="楷体_GB2312"/>
          <w:b/>
          <w:bCs/>
          <w:sz w:val="32"/>
          <w:szCs w:val="32"/>
        </w:rPr>
      </w:pPr>
      <w:r w:rsidRPr="00712820">
        <w:rPr>
          <w:rFonts w:eastAsia="楷体_GB2312"/>
          <w:b/>
          <w:bCs/>
          <w:sz w:val="32"/>
          <w:szCs w:val="32"/>
        </w:rPr>
        <w:t>第一节</w:t>
      </w:r>
      <w:r w:rsidRPr="00712820">
        <w:rPr>
          <w:rFonts w:eastAsia="楷体_GB2312"/>
          <w:b/>
          <w:bCs/>
          <w:sz w:val="32"/>
          <w:szCs w:val="32"/>
        </w:rPr>
        <w:t xml:space="preserve">  </w:t>
      </w:r>
      <w:r w:rsidRPr="00712820">
        <w:rPr>
          <w:rFonts w:eastAsia="楷体_GB2312" w:hint="eastAsia"/>
          <w:b/>
          <w:bCs/>
          <w:sz w:val="32"/>
          <w:szCs w:val="32"/>
        </w:rPr>
        <w:t>会员大会</w:t>
      </w:r>
    </w:p>
    <w:p w:rsidR="00DD744E" w:rsidRPr="00724E1E" w:rsidRDefault="00DD744E" w:rsidP="00894810">
      <w:pPr>
        <w:adjustRightInd w:val="0"/>
        <w:snapToGrid w:val="0"/>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第十八条</w:t>
      </w:r>
      <w:r w:rsidRPr="00712820">
        <w:rPr>
          <w:rFonts w:ascii="仿宋_GB2312" w:hAnsi="仿宋_GB2312" w:cs="仿宋_GB2312" w:hint="eastAsia"/>
          <w:b/>
          <w:sz w:val="32"/>
          <w:szCs w:val="32"/>
        </w:rPr>
        <w:t xml:space="preserve">  </w:t>
      </w:r>
      <w:r w:rsidRPr="00724E1E">
        <w:rPr>
          <w:rFonts w:ascii="仿宋" w:eastAsia="仿宋" w:hAnsi="仿宋" w:cs="仿宋_GB2312" w:hint="eastAsia"/>
          <w:bCs/>
          <w:sz w:val="32"/>
          <w:szCs w:val="32"/>
        </w:rPr>
        <w:t>本会的最高权力机构是会员大会。会员大会由全体会员组成，其议事表决采取无记名投票的方式。</w:t>
      </w:r>
    </w:p>
    <w:p w:rsidR="00DD744E" w:rsidRPr="00724E1E" w:rsidRDefault="00DD744E" w:rsidP="00894810">
      <w:pPr>
        <w:adjustRightInd w:val="0"/>
        <w:snapToGrid w:val="0"/>
        <w:spacing w:line="460" w:lineRule="exact"/>
        <w:ind w:firstLineChars="200" w:firstLine="640"/>
        <w:rPr>
          <w:rFonts w:ascii="仿宋" w:eastAsia="仿宋" w:hAnsi="仿宋" w:cs="仿宋_GB2312"/>
          <w:sz w:val="32"/>
          <w:szCs w:val="32"/>
        </w:rPr>
      </w:pPr>
      <w:r w:rsidRPr="00724E1E">
        <w:rPr>
          <w:rFonts w:ascii="仿宋" w:eastAsia="仿宋" w:hAnsi="仿宋" w:cs="仿宋_GB2312" w:hint="eastAsia"/>
          <w:sz w:val="32"/>
          <w:szCs w:val="32"/>
        </w:rPr>
        <w:t>会员大会是本会的最高权力机构，行使下列职权：</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（一）制订或修改章程；</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（二）决定本会的工作目标和发展规划；</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（三）制定和修改会员代表、理事、负责人及</w:t>
      </w:r>
      <w:r w:rsidR="007F6122">
        <w:rPr>
          <w:rFonts w:ascii="仿宋_GB2312" w:hAnsi="仿宋_GB2312" w:cs="仿宋_GB2312" w:hint="eastAsia"/>
          <w:sz w:val="32"/>
          <w:szCs w:val="32"/>
        </w:rPr>
        <w:t>监事长、</w:t>
      </w:r>
      <w:r w:rsidRPr="00712820">
        <w:rPr>
          <w:rFonts w:ascii="仿宋_GB2312" w:hAnsi="仿宋_GB2312" w:cs="仿宋_GB2312" w:hint="eastAsia"/>
          <w:sz w:val="32"/>
          <w:szCs w:val="32"/>
        </w:rPr>
        <w:t>监事选举办法；</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（四）选举或者罢免会长、副会长、理事、</w:t>
      </w:r>
      <w:r w:rsidR="007F6122">
        <w:rPr>
          <w:rFonts w:ascii="仿宋_GB2312" w:hAnsi="仿宋_GB2312" w:cs="仿宋_GB2312" w:hint="eastAsia"/>
          <w:sz w:val="32"/>
          <w:szCs w:val="32"/>
        </w:rPr>
        <w:t>监事长、</w:t>
      </w:r>
      <w:r w:rsidRPr="00712820">
        <w:rPr>
          <w:rFonts w:ascii="仿宋_GB2312" w:hAnsi="仿宋_GB2312" w:cs="仿宋_GB2312" w:hint="eastAsia"/>
          <w:sz w:val="32"/>
          <w:szCs w:val="32"/>
        </w:rPr>
        <w:t>监事；</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（五）审议理事会的工作报告和财务报告；</w:t>
      </w:r>
    </w:p>
    <w:p w:rsidR="00DD744E" w:rsidRPr="00F67D21" w:rsidRDefault="00DD744E" w:rsidP="00894810">
      <w:pPr>
        <w:adjustRightInd w:val="0"/>
        <w:snapToGrid w:val="0"/>
        <w:spacing w:line="460" w:lineRule="exact"/>
        <w:ind w:firstLineChars="200" w:firstLine="640"/>
        <w:rPr>
          <w:rFonts w:ascii="仿宋" w:eastAsia="仿宋" w:hAnsi="仿宋" w:cs="仿宋_GB2312"/>
          <w:sz w:val="32"/>
          <w:szCs w:val="32"/>
        </w:rPr>
      </w:pPr>
      <w:r w:rsidRPr="00F67D21">
        <w:rPr>
          <w:rFonts w:ascii="仿宋" w:eastAsia="仿宋" w:hAnsi="仿宋" w:cs="仿宋_GB2312" w:hint="eastAsia"/>
          <w:sz w:val="32"/>
          <w:szCs w:val="32"/>
        </w:rPr>
        <w:t>（六）审议监事</w:t>
      </w:r>
      <w:r w:rsidR="007F6122">
        <w:rPr>
          <w:rFonts w:ascii="仿宋" w:eastAsia="仿宋" w:hAnsi="仿宋" w:cs="仿宋_GB2312" w:hint="eastAsia"/>
          <w:sz w:val="32"/>
          <w:szCs w:val="32"/>
        </w:rPr>
        <w:t>会</w:t>
      </w:r>
      <w:r w:rsidRPr="00F67D21">
        <w:rPr>
          <w:rFonts w:ascii="仿宋" w:eastAsia="仿宋" w:hAnsi="仿宋" w:cs="仿宋_GB2312" w:hint="eastAsia"/>
          <w:sz w:val="32"/>
          <w:szCs w:val="32"/>
        </w:rPr>
        <w:t>的工作报告；</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（七）制定、修改会费缴纳标准；</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（八）对本会变更、合并、分立、解散（终止）和清算</w:t>
      </w:r>
      <w:r w:rsidRPr="00712820">
        <w:rPr>
          <w:rFonts w:ascii="仿宋_GB2312" w:hAnsi="仿宋_GB2312" w:cs="仿宋_GB2312" w:hint="eastAsia"/>
          <w:sz w:val="32"/>
          <w:szCs w:val="32"/>
        </w:rPr>
        <w:lastRenderedPageBreak/>
        <w:t>等事项</w:t>
      </w:r>
      <w:proofErr w:type="gramStart"/>
      <w:r w:rsidRPr="00712820">
        <w:rPr>
          <w:rFonts w:ascii="仿宋_GB2312" w:hAnsi="仿宋_GB2312" w:cs="仿宋_GB2312" w:hint="eastAsia"/>
          <w:sz w:val="32"/>
          <w:szCs w:val="32"/>
        </w:rPr>
        <w:t>作出</w:t>
      </w:r>
      <w:proofErr w:type="gramEnd"/>
      <w:r w:rsidRPr="00712820">
        <w:rPr>
          <w:rFonts w:ascii="仿宋_GB2312" w:hAnsi="仿宋_GB2312" w:cs="仿宋_GB2312" w:hint="eastAsia"/>
          <w:sz w:val="32"/>
          <w:szCs w:val="32"/>
        </w:rPr>
        <w:t>决议；</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（九）改变或者撤销理事会不适当的决定；</w:t>
      </w:r>
    </w:p>
    <w:p w:rsidR="00DD744E" w:rsidRPr="005C1FEB"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u w:val="single"/>
        </w:rPr>
      </w:pPr>
      <w:r w:rsidRPr="00FA663D">
        <w:rPr>
          <w:rFonts w:ascii="仿宋_GB2312" w:hAnsi="仿宋_GB2312" w:cs="仿宋_GB2312" w:hint="eastAsia"/>
          <w:sz w:val="32"/>
          <w:szCs w:val="32"/>
        </w:rPr>
        <w:t>（</w:t>
      </w:r>
      <w:r w:rsidR="00CB3460" w:rsidRPr="00FA663D">
        <w:rPr>
          <w:rFonts w:ascii="仿宋_GB2312" w:hAnsi="仿宋_GB2312" w:cs="仿宋_GB2312" w:hint="eastAsia"/>
          <w:sz w:val="32"/>
          <w:szCs w:val="32"/>
        </w:rPr>
        <w:t>十</w:t>
      </w:r>
      <w:r w:rsidRPr="00FA663D">
        <w:rPr>
          <w:rFonts w:ascii="仿宋_GB2312" w:hAnsi="仿宋_GB2312" w:cs="仿宋_GB2312" w:hint="eastAsia"/>
          <w:sz w:val="32"/>
          <w:szCs w:val="32"/>
        </w:rPr>
        <w:t>）</w:t>
      </w:r>
      <w:r w:rsidR="00CB3460" w:rsidRPr="005C1FEB">
        <w:rPr>
          <w:rFonts w:ascii="仿宋_GB2312" w:hAnsi="仿宋_GB2312" w:cs="仿宋_GB2312" w:hint="eastAsia"/>
          <w:sz w:val="32"/>
          <w:szCs w:val="32"/>
          <w:u w:val="single"/>
        </w:rPr>
        <w:t>决定本会在法律、法规规定范围内的业务范围和工作职能</w:t>
      </w:r>
      <w:r w:rsidRPr="005C1FEB">
        <w:rPr>
          <w:rFonts w:ascii="仿宋_GB2312" w:hAnsi="仿宋_GB2312" w:cs="仿宋_GB2312" w:hint="eastAsia"/>
          <w:sz w:val="32"/>
          <w:szCs w:val="32"/>
          <w:u w:val="single"/>
        </w:rPr>
        <w:t>；</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w:t>
      </w:r>
      <w:r w:rsidR="00CB3460">
        <w:rPr>
          <w:rFonts w:ascii="仿宋_GB2312" w:hAnsi="仿宋_GB2312" w:cs="仿宋_GB2312" w:hint="eastAsia"/>
          <w:sz w:val="32"/>
          <w:szCs w:val="32"/>
        </w:rPr>
        <w:t>十一</w:t>
      </w:r>
      <w:r w:rsidRPr="00712820">
        <w:rPr>
          <w:rFonts w:ascii="仿宋_GB2312" w:hAnsi="仿宋_GB2312" w:cs="仿宋_GB2312" w:hint="eastAsia"/>
          <w:sz w:val="32"/>
          <w:szCs w:val="32"/>
        </w:rPr>
        <w:t>）决定其他重大事宜。</w:t>
      </w:r>
    </w:p>
    <w:p w:rsidR="00DD744E" w:rsidRPr="005C1FEB" w:rsidRDefault="00DD744E" w:rsidP="00894810">
      <w:pPr>
        <w:adjustRightInd w:val="0"/>
        <w:snapToGrid w:val="0"/>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会员大会的职权不得通过授权由理事会或其他机构和个人代为行使，但法律、法规另有规定和本章程特别授权的除外。</w:t>
      </w:r>
      <w:r w:rsidRPr="005C1FEB">
        <w:rPr>
          <w:rFonts w:ascii="仿宋" w:eastAsia="仿宋" w:hAnsi="仿宋" w:cs="仿宋_GB2312"/>
          <w:sz w:val="32"/>
          <w:szCs w:val="32"/>
        </w:rPr>
        <w:t xml:space="preserve"> </w:t>
      </w:r>
      <w:r w:rsidRPr="005C1FEB">
        <w:rPr>
          <w:rFonts w:ascii="仿宋" w:eastAsia="仿宋" w:hAnsi="仿宋" w:cs="仿宋_GB2312"/>
          <w:b/>
          <w:sz w:val="32"/>
          <w:szCs w:val="32"/>
        </w:rPr>
        <w:t xml:space="preserve"> </w:t>
      </w:r>
    </w:p>
    <w:p w:rsidR="00DD744E" w:rsidRPr="00712820" w:rsidRDefault="00CB3460" w:rsidP="00894810">
      <w:pPr>
        <w:spacing w:line="460" w:lineRule="exact"/>
        <w:ind w:firstLineChars="200" w:firstLine="643"/>
        <w:rPr>
          <w:rFonts w:ascii="仿宋_GB2312" w:hAnsi="仿宋_GB2312" w:cs="仿宋_GB2312" w:hint="eastAsia"/>
          <w:kern w:val="0"/>
          <w:sz w:val="32"/>
          <w:szCs w:val="32"/>
        </w:rPr>
      </w:pPr>
      <w:r w:rsidRPr="00D423F1">
        <w:rPr>
          <w:rFonts w:ascii="仿宋" w:eastAsia="仿宋" w:hAnsi="仿宋" w:cs="仿宋_GB2312"/>
          <w:b/>
          <w:bCs/>
          <w:sz w:val="32"/>
          <w:szCs w:val="32"/>
        </w:rPr>
        <w:t>第十九条</w:t>
      </w:r>
      <w:r>
        <w:rPr>
          <w:rFonts w:ascii="仿宋_GB2312" w:hAnsi="仿宋_GB2312" w:cs="仿宋_GB2312" w:hint="eastAsia"/>
          <w:b/>
          <w:bCs/>
          <w:sz w:val="32"/>
          <w:szCs w:val="32"/>
        </w:rPr>
        <w:t xml:space="preserve"> </w:t>
      </w:r>
      <w:r w:rsidR="00713758">
        <w:rPr>
          <w:rFonts w:ascii="仿宋_GB2312" w:hAnsi="仿宋_GB2312" w:cs="仿宋_GB2312" w:hint="eastAsia"/>
          <w:b/>
          <w:bCs/>
          <w:sz w:val="32"/>
          <w:szCs w:val="32"/>
        </w:rPr>
        <w:t xml:space="preserve"> </w:t>
      </w:r>
      <w:r w:rsidR="00DD744E" w:rsidRPr="007750C4">
        <w:rPr>
          <w:rFonts w:ascii="仿宋" w:eastAsia="仿宋" w:hAnsi="仿宋" w:cs="仿宋_GB2312" w:hint="eastAsia"/>
          <w:sz w:val="32"/>
          <w:szCs w:val="32"/>
        </w:rPr>
        <w:t>会员</w:t>
      </w:r>
      <w:r w:rsidR="00C26F86">
        <w:rPr>
          <w:rFonts w:ascii="仿宋" w:eastAsia="仿宋" w:hAnsi="仿宋" w:cs="仿宋_GB2312" w:hint="eastAsia"/>
          <w:sz w:val="32"/>
          <w:szCs w:val="32"/>
        </w:rPr>
        <w:t>大会</w:t>
      </w:r>
      <w:r w:rsidR="00DD744E" w:rsidRPr="007750C4">
        <w:rPr>
          <w:rFonts w:ascii="仿宋" w:eastAsia="仿宋" w:hAnsi="仿宋" w:cs="仿宋_GB2312" w:hint="eastAsia"/>
          <w:sz w:val="32"/>
          <w:szCs w:val="32"/>
        </w:rPr>
        <w:t>每届</w:t>
      </w:r>
      <w:r w:rsidRPr="007750C4">
        <w:rPr>
          <w:rFonts w:ascii="仿宋" w:eastAsia="仿宋" w:hAnsi="仿宋" w:cs="仿宋_GB2312" w:hint="eastAsia"/>
          <w:sz w:val="32"/>
          <w:szCs w:val="32"/>
        </w:rPr>
        <w:t>4</w:t>
      </w:r>
      <w:r w:rsidR="00DD744E" w:rsidRPr="007750C4">
        <w:rPr>
          <w:rFonts w:ascii="仿宋" w:eastAsia="仿宋" w:hAnsi="仿宋" w:cs="仿宋_GB2312" w:hint="eastAsia"/>
          <w:sz w:val="32"/>
          <w:szCs w:val="32"/>
        </w:rPr>
        <w:t>年，原则上每年召开1次会员大会。</w:t>
      </w:r>
    </w:p>
    <w:p w:rsidR="00DD744E" w:rsidRPr="005C1FEB" w:rsidRDefault="00DD744E" w:rsidP="00894810">
      <w:pPr>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五分之一以上会员、三分之一以上理事、</w:t>
      </w:r>
      <w:r w:rsidRPr="005C1FEB">
        <w:rPr>
          <w:rFonts w:ascii="仿宋" w:eastAsia="仿宋" w:hAnsi="仿宋" w:cs="仿宋_GB2312" w:hint="eastAsia"/>
          <w:kern w:val="0"/>
          <w:sz w:val="32"/>
          <w:szCs w:val="32"/>
        </w:rPr>
        <w:t>监事会提议召开临时会议的，应当召开临时会员大会。</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会员大会由理事会召集，会长主持；会长不能或不主持的，由理事推举一名副会长主持；副会长不能或不主持的，由提议召集人推举一名负责人主持。</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理事</w:t>
      </w:r>
      <w:r w:rsidRPr="00554353">
        <w:rPr>
          <w:rFonts w:ascii="仿宋_GB2312" w:hAnsi="仿宋_GB2312" w:cs="仿宋_GB2312" w:hint="eastAsia"/>
          <w:sz w:val="32"/>
          <w:szCs w:val="32"/>
        </w:rPr>
        <w:t>会</w:t>
      </w:r>
      <w:r w:rsidRPr="00712820">
        <w:rPr>
          <w:rFonts w:ascii="仿宋_GB2312" w:hAnsi="仿宋_GB2312" w:cs="仿宋_GB2312" w:hint="eastAsia"/>
          <w:sz w:val="32"/>
          <w:szCs w:val="32"/>
        </w:rPr>
        <w:t>不能或不履行召集会员大会职责的，由监事</w:t>
      </w:r>
      <w:r w:rsidR="007F6122">
        <w:rPr>
          <w:rFonts w:ascii="仿宋_GB2312" w:hAnsi="仿宋_GB2312" w:cs="仿宋_GB2312" w:hint="eastAsia"/>
          <w:sz w:val="32"/>
          <w:szCs w:val="32"/>
        </w:rPr>
        <w:t>会</w:t>
      </w:r>
      <w:r w:rsidRPr="00712820">
        <w:rPr>
          <w:rFonts w:ascii="仿宋_GB2312" w:hAnsi="仿宋_GB2312" w:cs="仿宋_GB2312" w:hint="eastAsia"/>
          <w:sz w:val="32"/>
          <w:szCs w:val="32"/>
        </w:rPr>
        <w:t>召集和主持；监事</w:t>
      </w:r>
      <w:r w:rsidR="007F6122">
        <w:rPr>
          <w:rFonts w:ascii="仿宋_GB2312" w:hAnsi="仿宋_GB2312" w:cs="仿宋_GB2312" w:hint="eastAsia"/>
          <w:sz w:val="32"/>
          <w:szCs w:val="32"/>
        </w:rPr>
        <w:t>会</w:t>
      </w:r>
      <w:r w:rsidRPr="00712820">
        <w:rPr>
          <w:rFonts w:ascii="仿宋_GB2312" w:hAnsi="仿宋_GB2312" w:cs="仿宋_GB2312" w:hint="eastAsia"/>
          <w:sz w:val="32"/>
          <w:szCs w:val="32"/>
        </w:rPr>
        <w:t>不能或不召集和主持的，五分之一以上会员可以自行召集和主持。</w:t>
      </w:r>
    </w:p>
    <w:p w:rsidR="00DD744E" w:rsidRPr="005C1FEB" w:rsidRDefault="00DD744E" w:rsidP="00894810">
      <w:pPr>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第二十条</w:t>
      </w:r>
      <w:r w:rsidRPr="00712820">
        <w:rPr>
          <w:rFonts w:ascii="仿宋_GB2312" w:hAnsi="仿宋_GB2312" w:cs="仿宋_GB2312" w:hint="eastAsia"/>
          <w:b/>
          <w:sz w:val="32"/>
          <w:szCs w:val="32"/>
        </w:rPr>
        <w:t xml:space="preserve"> </w:t>
      </w:r>
      <w:r w:rsidR="00713758">
        <w:rPr>
          <w:rFonts w:ascii="仿宋_GB2312" w:hAnsi="仿宋_GB2312" w:cs="仿宋_GB2312" w:hint="eastAsia"/>
          <w:b/>
          <w:sz w:val="32"/>
          <w:szCs w:val="32"/>
        </w:rPr>
        <w:t xml:space="preserve"> </w:t>
      </w:r>
      <w:r w:rsidRPr="005C1FEB">
        <w:rPr>
          <w:rFonts w:ascii="仿宋" w:eastAsia="仿宋" w:hAnsi="仿宋" w:cs="仿宋_GB2312" w:hint="eastAsia"/>
          <w:sz w:val="32"/>
          <w:szCs w:val="32"/>
        </w:rPr>
        <w:t>会员大会必须有全体会员的三分之二以上出席方为有效，其决议须经全体会员的过半数以上通过。</w:t>
      </w:r>
    </w:p>
    <w:p w:rsidR="00DD744E" w:rsidRPr="005C1FEB" w:rsidRDefault="00DD744E" w:rsidP="00894810">
      <w:pPr>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会员可以委托他人代理出席会员大会，代理人应当出示授权委托书，在授权范围内行使表决权。每名代理人只能接受一份委托。</w:t>
      </w:r>
    </w:p>
    <w:p w:rsidR="00DD744E" w:rsidRPr="005C1FEB" w:rsidRDefault="00DD744E" w:rsidP="00894810">
      <w:pPr>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本会召开会员大会，须提前</w:t>
      </w:r>
      <w:r w:rsidR="009F3E6F" w:rsidRPr="005C1FEB">
        <w:rPr>
          <w:rFonts w:ascii="仿宋" w:eastAsia="仿宋" w:hAnsi="仿宋" w:cs="仿宋_GB2312" w:hint="eastAsia"/>
          <w:sz w:val="32"/>
          <w:szCs w:val="32"/>
          <w:u w:val="single"/>
        </w:rPr>
        <w:t>20</w:t>
      </w:r>
      <w:r w:rsidRPr="005C1FEB">
        <w:rPr>
          <w:rFonts w:ascii="仿宋" w:eastAsia="仿宋" w:hAnsi="仿宋" w:cs="仿宋_GB2312" w:hint="eastAsia"/>
          <w:sz w:val="32"/>
          <w:szCs w:val="32"/>
        </w:rPr>
        <w:t>日将本会会议召开的时间、地点和审议的事项通知会员。临时会员大会须提前</w:t>
      </w:r>
      <w:r w:rsidR="009F3E6F" w:rsidRPr="005C1FEB">
        <w:rPr>
          <w:rFonts w:ascii="仿宋" w:eastAsia="仿宋" w:hAnsi="仿宋" w:cs="仿宋_GB2312" w:hint="eastAsia"/>
          <w:sz w:val="32"/>
          <w:szCs w:val="32"/>
          <w:u w:val="single"/>
        </w:rPr>
        <w:t>15</w:t>
      </w:r>
      <w:r w:rsidRPr="005C1FEB">
        <w:rPr>
          <w:rFonts w:ascii="仿宋" w:eastAsia="仿宋" w:hAnsi="仿宋" w:cs="仿宋_GB2312" w:hint="eastAsia"/>
          <w:sz w:val="32"/>
          <w:szCs w:val="32"/>
          <w:u w:val="single"/>
        </w:rPr>
        <w:t xml:space="preserve">    </w:t>
      </w:r>
      <w:r w:rsidRPr="005C1FEB">
        <w:rPr>
          <w:rFonts w:ascii="仿宋" w:eastAsia="仿宋" w:hAnsi="仿宋" w:cs="仿宋_GB2312" w:hint="eastAsia"/>
          <w:sz w:val="32"/>
          <w:szCs w:val="32"/>
        </w:rPr>
        <w:t>日通知会员。</w:t>
      </w:r>
    </w:p>
    <w:p w:rsidR="00DD744E" w:rsidRPr="005C1FEB" w:rsidRDefault="00DD744E" w:rsidP="00894810">
      <w:pPr>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会员大会不得对前款通知中未列明的事项</w:t>
      </w:r>
      <w:proofErr w:type="gramStart"/>
      <w:r w:rsidRPr="005C1FEB">
        <w:rPr>
          <w:rFonts w:ascii="仿宋" w:eastAsia="仿宋" w:hAnsi="仿宋" w:cs="仿宋_GB2312" w:hint="eastAsia"/>
          <w:sz w:val="32"/>
          <w:szCs w:val="32"/>
        </w:rPr>
        <w:t>作出</w:t>
      </w:r>
      <w:proofErr w:type="gramEnd"/>
      <w:r w:rsidRPr="005C1FEB">
        <w:rPr>
          <w:rFonts w:ascii="仿宋" w:eastAsia="仿宋" w:hAnsi="仿宋" w:cs="仿宋_GB2312" w:hint="eastAsia"/>
          <w:sz w:val="32"/>
          <w:szCs w:val="32"/>
        </w:rPr>
        <w:t>决议。</w:t>
      </w:r>
    </w:p>
    <w:p w:rsidR="00DD744E" w:rsidRPr="00712820" w:rsidRDefault="00DD744E" w:rsidP="00894810">
      <w:pPr>
        <w:spacing w:line="460" w:lineRule="exact"/>
        <w:ind w:firstLineChars="200" w:firstLine="640"/>
        <w:rPr>
          <w:rFonts w:ascii="仿宋_GB2312" w:hAnsi="仿宋_GB2312" w:cs="仿宋_GB2312" w:hint="eastAsia"/>
          <w:sz w:val="32"/>
          <w:szCs w:val="32"/>
        </w:rPr>
      </w:pPr>
      <w:r w:rsidRPr="005C1FEB">
        <w:rPr>
          <w:rFonts w:ascii="仿宋" w:eastAsia="仿宋" w:hAnsi="仿宋" w:cs="仿宋_GB2312" w:hint="eastAsia"/>
          <w:sz w:val="32"/>
          <w:szCs w:val="32"/>
        </w:rPr>
        <w:t>会员大会应当对所议事项的决定作会议纪要，出席会议的会员应当在会议记录上签名，并向会员公告。</w:t>
      </w:r>
    </w:p>
    <w:p w:rsidR="007F6122" w:rsidRDefault="007F6122" w:rsidP="00AA64A2">
      <w:pPr>
        <w:pStyle w:val="a4"/>
        <w:spacing w:line="460" w:lineRule="exact"/>
        <w:ind w:firstLine="645"/>
        <w:jc w:val="left"/>
        <w:rPr>
          <w:rFonts w:eastAsia="楷体_GB2312" w:hint="default"/>
          <w:b/>
          <w:bCs/>
          <w:kern w:val="0"/>
          <w:sz w:val="32"/>
          <w:szCs w:val="32"/>
        </w:rPr>
      </w:pPr>
      <w:r>
        <w:rPr>
          <w:rFonts w:ascii="仿宋_GB2312" w:hAnsi="仿宋_GB2312" w:cs="仿宋_GB2312"/>
          <w:b/>
          <w:bCs/>
          <w:sz w:val="32"/>
          <w:szCs w:val="32"/>
        </w:rPr>
        <w:t>第二十一条</w:t>
      </w:r>
      <w:r>
        <w:rPr>
          <w:rFonts w:ascii="仿宋_GB2312" w:hAnsi="仿宋_GB2312" w:cs="仿宋_GB2312"/>
          <w:sz w:val="32"/>
          <w:szCs w:val="32"/>
        </w:rPr>
        <w:t xml:space="preserve">  会员大会换届，应当在大会召开前</w:t>
      </w:r>
      <w:r w:rsidR="00FA79A8">
        <w:rPr>
          <w:rFonts w:ascii="仿宋_GB2312" w:hAnsi="仿宋_GB2312" w:cs="仿宋_GB2312"/>
          <w:sz w:val="32"/>
          <w:szCs w:val="32"/>
          <w:u w:val="single"/>
        </w:rPr>
        <w:t>3</w:t>
      </w:r>
      <w:r>
        <w:rPr>
          <w:rFonts w:ascii="仿宋_GB2312" w:hAnsi="仿宋_GB2312" w:cs="仿宋_GB2312"/>
          <w:sz w:val="32"/>
          <w:szCs w:val="32"/>
        </w:rPr>
        <w:t>个月，</w:t>
      </w:r>
      <w:r>
        <w:rPr>
          <w:rFonts w:ascii="仿宋_GB2312" w:hAnsi="仿宋_GB2312" w:cs="仿宋_GB2312"/>
          <w:sz w:val="32"/>
          <w:szCs w:val="32"/>
        </w:rPr>
        <w:lastRenderedPageBreak/>
        <w:t>由理事会提名，成立由党员代表、理事代表、监事代表和会员代表组成的换届工作领导小组，并由理事会授权负责换届选举工作。理事会不能或不召集，按本章程第十九条第四款规定的方式召集，成立由五分之一以上理事、监事、本会党组织班子成员组成的换届工作领导小组，负责换届选举工作。换届工作领导小组拟定换届方案，应在会员大会召开前</w:t>
      </w:r>
      <w:r w:rsidR="00FA79A8">
        <w:rPr>
          <w:rFonts w:ascii="仿宋_GB2312" w:hAnsi="仿宋_GB2312" w:cs="仿宋_GB2312"/>
          <w:sz w:val="32"/>
          <w:szCs w:val="32"/>
          <w:u w:val="single"/>
        </w:rPr>
        <w:t>1</w:t>
      </w:r>
      <w:r>
        <w:rPr>
          <w:rFonts w:ascii="仿宋_GB2312" w:hAnsi="仿宋_GB2312" w:cs="仿宋_GB2312"/>
          <w:sz w:val="32"/>
          <w:szCs w:val="32"/>
        </w:rPr>
        <w:t>个月报登记管理机关审核。经同意方可召开换届会员大会。</w:t>
      </w:r>
    </w:p>
    <w:p w:rsidR="00FA79A8" w:rsidRDefault="00FA79A8" w:rsidP="00894810">
      <w:pPr>
        <w:pStyle w:val="a4"/>
        <w:spacing w:line="460" w:lineRule="exact"/>
        <w:rPr>
          <w:rFonts w:eastAsia="楷体_GB2312" w:hint="default"/>
          <w:b/>
          <w:bCs/>
          <w:kern w:val="0"/>
          <w:sz w:val="32"/>
          <w:szCs w:val="32"/>
        </w:rPr>
      </w:pPr>
    </w:p>
    <w:p w:rsidR="00DD744E" w:rsidRPr="00712820" w:rsidRDefault="00DD744E" w:rsidP="00894810">
      <w:pPr>
        <w:pStyle w:val="a4"/>
        <w:spacing w:line="460" w:lineRule="exact"/>
        <w:rPr>
          <w:rFonts w:eastAsia="楷体_GB2312" w:hint="default"/>
          <w:b/>
          <w:bCs/>
          <w:kern w:val="0"/>
          <w:sz w:val="32"/>
          <w:szCs w:val="32"/>
        </w:rPr>
      </w:pPr>
      <w:r w:rsidRPr="00712820">
        <w:rPr>
          <w:rFonts w:eastAsia="楷体_GB2312" w:hint="default"/>
          <w:b/>
          <w:bCs/>
          <w:kern w:val="0"/>
          <w:sz w:val="32"/>
          <w:szCs w:val="32"/>
        </w:rPr>
        <w:t>第二节</w:t>
      </w:r>
      <w:r w:rsidRPr="00712820">
        <w:rPr>
          <w:rFonts w:eastAsia="楷体_GB2312" w:hint="default"/>
          <w:b/>
          <w:bCs/>
          <w:kern w:val="0"/>
          <w:sz w:val="32"/>
          <w:szCs w:val="32"/>
        </w:rPr>
        <w:t xml:space="preserve">  </w:t>
      </w:r>
      <w:r w:rsidRPr="00712820">
        <w:rPr>
          <w:rFonts w:eastAsia="楷体_GB2312" w:hint="default"/>
          <w:b/>
          <w:bCs/>
          <w:kern w:val="0"/>
          <w:sz w:val="32"/>
          <w:szCs w:val="32"/>
        </w:rPr>
        <w:t>理事会</w:t>
      </w:r>
    </w:p>
    <w:p w:rsidR="00DD744E" w:rsidRPr="005C1FEB" w:rsidRDefault="00DD744E" w:rsidP="00894810">
      <w:pPr>
        <w:adjustRightInd w:val="0"/>
        <w:snapToGrid w:val="0"/>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第二十</w:t>
      </w:r>
      <w:r w:rsidR="00FA79A8">
        <w:rPr>
          <w:rFonts w:ascii="仿宋_GB2312" w:eastAsia="仿宋_GB2312" w:hAnsi="仿宋_GB2312" w:cs="仿宋_GB2312" w:hint="eastAsia"/>
          <w:b/>
          <w:bCs/>
          <w:sz w:val="32"/>
          <w:szCs w:val="32"/>
        </w:rPr>
        <w:t>二</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b/>
          <w:sz w:val="32"/>
          <w:szCs w:val="32"/>
        </w:rPr>
        <w:t xml:space="preserve">  </w:t>
      </w:r>
      <w:r w:rsidRPr="005C1FEB">
        <w:rPr>
          <w:rFonts w:ascii="仿宋" w:eastAsia="仿宋" w:hAnsi="仿宋" w:cs="仿宋_GB2312" w:hint="eastAsia"/>
          <w:sz w:val="32"/>
          <w:szCs w:val="32"/>
        </w:rPr>
        <w:t>本会设理事会。理事会由会长、副会长、理事组成。理事会为会员大会的执行机构，依照会员大会的决议和本会章程的规定履行职责。理事会组成人员一般不少于5人且为奇数，理事人数不得超过会员人数的三分之一。</w:t>
      </w:r>
    </w:p>
    <w:p w:rsidR="00DD744E" w:rsidRPr="005C1FEB" w:rsidRDefault="00DD744E" w:rsidP="00894810">
      <w:pPr>
        <w:adjustRightInd w:val="0"/>
        <w:snapToGrid w:val="0"/>
        <w:spacing w:line="460" w:lineRule="exact"/>
        <w:ind w:firstLineChars="200" w:firstLine="640"/>
        <w:rPr>
          <w:rFonts w:ascii="仿宋" w:eastAsia="仿宋" w:hAnsi="仿宋" w:cs="仿宋_GB2312"/>
          <w:sz w:val="32"/>
          <w:szCs w:val="32"/>
        </w:rPr>
      </w:pPr>
      <w:r w:rsidRPr="005C1FEB">
        <w:rPr>
          <w:rFonts w:ascii="仿宋" w:eastAsia="仿宋" w:hAnsi="仿宋" w:cs="仿宋_GB2312" w:hint="eastAsia"/>
          <w:sz w:val="32"/>
          <w:szCs w:val="32"/>
        </w:rPr>
        <w:t>根据会员大会的授权，理事会在届中可以增补、罢免部分理事，最高不超过原理事总数的</w:t>
      </w:r>
      <w:r w:rsidR="003A0C0B" w:rsidRPr="005C1FEB">
        <w:rPr>
          <w:rFonts w:ascii="仿宋" w:eastAsia="仿宋" w:hAnsi="仿宋" w:cs="仿宋_GB2312" w:hint="eastAsia"/>
          <w:sz w:val="32"/>
          <w:szCs w:val="32"/>
        </w:rPr>
        <w:t>五分之一</w:t>
      </w:r>
      <w:r w:rsidRPr="005C1FEB">
        <w:rPr>
          <w:rFonts w:ascii="仿宋" w:eastAsia="仿宋" w:hAnsi="仿宋" w:cs="仿宋_GB2312" w:hint="eastAsia"/>
          <w:sz w:val="32"/>
          <w:szCs w:val="32"/>
        </w:rPr>
        <w:t>。</w:t>
      </w:r>
    </w:p>
    <w:p w:rsidR="00DD744E" w:rsidRPr="005C1FEB" w:rsidRDefault="00DD744E" w:rsidP="00894810">
      <w:pPr>
        <w:adjustRightInd w:val="0"/>
        <w:snapToGrid w:val="0"/>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第二十</w:t>
      </w:r>
      <w:r w:rsidR="00FA79A8">
        <w:rPr>
          <w:rFonts w:ascii="仿宋_GB2312" w:eastAsia="仿宋_GB2312" w:hAnsi="仿宋_GB2312" w:cs="仿宋_GB2312" w:hint="eastAsia"/>
          <w:b/>
          <w:bCs/>
          <w:sz w:val="32"/>
          <w:szCs w:val="32"/>
        </w:rPr>
        <w:t>三</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b/>
          <w:sz w:val="32"/>
          <w:szCs w:val="32"/>
        </w:rPr>
        <w:t xml:space="preserve">  </w:t>
      </w:r>
      <w:r w:rsidRPr="005C1FEB">
        <w:rPr>
          <w:rFonts w:ascii="仿宋" w:eastAsia="仿宋" w:hAnsi="仿宋" w:cs="仿宋_GB2312" w:hint="eastAsia"/>
          <w:sz w:val="32"/>
          <w:szCs w:val="32"/>
        </w:rPr>
        <w:t>理事会的职权是：</w:t>
      </w:r>
    </w:p>
    <w:p w:rsidR="00DD744E" w:rsidRPr="00712820" w:rsidRDefault="00DD744E" w:rsidP="00894810">
      <w:pPr>
        <w:adjustRightInd w:val="0"/>
        <w:snapToGrid w:val="0"/>
        <w:spacing w:line="460" w:lineRule="exact"/>
        <w:ind w:firstLineChars="200" w:firstLine="640"/>
        <w:rPr>
          <w:rFonts w:ascii="仿宋_GB2312" w:hAnsi="仿宋_GB2312" w:cs="仿宋_GB2312" w:hint="eastAsia"/>
          <w:kern w:val="0"/>
          <w:sz w:val="32"/>
          <w:szCs w:val="32"/>
        </w:rPr>
      </w:pPr>
      <w:r w:rsidRPr="005C1FEB">
        <w:rPr>
          <w:rFonts w:ascii="仿宋" w:eastAsia="仿宋" w:hAnsi="仿宋" w:cs="仿宋_GB2312" w:hint="eastAsia"/>
          <w:sz w:val="32"/>
          <w:szCs w:val="32"/>
        </w:rPr>
        <w:t>（一）筹备和召集会员大会，负责换届选举工作</w:t>
      </w:r>
      <w:r w:rsidRPr="005C1FEB">
        <w:rPr>
          <w:rFonts w:ascii="仿宋" w:eastAsia="仿宋" w:hAnsi="仿宋" w:cs="仿宋_GB2312" w:hint="eastAsia"/>
          <w:kern w:val="0"/>
          <w:sz w:val="32"/>
          <w:szCs w:val="32"/>
        </w:rPr>
        <w:t>；</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sz w:val="32"/>
          <w:szCs w:val="32"/>
        </w:rPr>
        <w:t>（二）执行会员大会的决议</w:t>
      </w:r>
      <w:r w:rsidRPr="00712820">
        <w:rPr>
          <w:rFonts w:ascii="仿宋_GB2312" w:hAnsi="仿宋_GB2312" w:cs="仿宋_GB2312" w:hint="eastAsia"/>
          <w:color w:val="000000"/>
          <w:sz w:val="32"/>
          <w:szCs w:val="32"/>
          <w:shd w:val="clear" w:color="auto" w:fill="FFFFFF"/>
        </w:rPr>
        <w:t>；</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（三）审议年度工作报告和工作计划；向会员大会报告工作和财务状况；</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（四）聘任或者解聘聘任制秘书长，决定本会分支机构主要负责人；</w:t>
      </w:r>
      <w:r w:rsidR="009348A8" w:rsidRPr="00712820">
        <w:rPr>
          <w:rFonts w:ascii="仿宋_GB2312" w:hAnsi="仿宋_GB2312" w:cs="仿宋_GB2312"/>
          <w:color w:val="000000"/>
          <w:sz w:val="32"/>
          <w:szCs w:val="32"/>
        </w:rPr>
        <w:t xml:space="preserve"> </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（五）制订本会章程修改草案和增（减）注册资金的方案，提交会员大会审议；</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（六）拟定本会变更、解散和清算等事项的方案；</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（七）决定本会各内部机构的设立、变更和终止，并领导机构开展工作；</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（八）决定提前或延期换届；</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（九）决定新申请人的入会和对会员的处分；</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（十）审议年度财务收支预算、决算；</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lastRenderedPageBreak/>
        <w:t>（十一）制订本会内部管理制度；</w:t>
      </w:r>
    </w:p>
    <w:p w:rsidR="00DD744E" w:rsidRPr="00712820" w:rsidRDefault="00DD744E" w:rsidP="00894810">
      <w:pPr>
        <w:pStyle w:val="a3"/>
        <w:widowControl/>
        <w:shd w:val="clear" w:color="auto" w:fill="FFFFFF"/>
        <w:spacing w:before="0" w:beforeAutospacing="0" w:after="0" w:afterAutospacing="0" w:line="460" w:lineRule="exact"/>
        <w:ind w:firstLine="645"/>
        <w:jc w:val="both"/>
        <w:rPr>
          <w:rFonts w:ascii="仿宋_GB2312" w:hAnsi="仿宋_GB2312" w:cs="仿宋_GB2312"/>
          <w:color w:val="000000"/>
          <w:sz w:val="32"/>
          <w:szCs w:val="32"/>
        </w:rPr>
      </w:pPr>
      <w:r w:rsidRPr="00712820">
        <w:rPr>
          <w:rFonts w:ascii="仿宋_GB2312" w:hAnsi="仿宋_GB2312" w:cs="仿宋_GB2312" w:hint="eastAsia"/>
          <w:color w:val="000000"/>
          <w:sz w:val="32"/>
          <w:szCs w:val="32"/>
          <w:shd w:val="clear" w:color="auto" w:fill="FFFFFF"/>
        </w:rPr>
        <w:t>（十二）表决其他重大事项。</w:t>
      </w:r>
    </w:p>
    <w:p w:rsidR="002A189F" w:rsidRPr="00712820" w:rsidRDefault="00DD744E" w:rsidP="00D10305">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第二十</w:t>
      </w:r>
      <w:r w:rsidR="00FA79A8">
        <w:rPr>
          <w:rFonts w:ascii="仿宋_GB2312" w:hAnsi="仿宋_GB2312" w:cs="仿宋_GB2312" w:hint="eastAsia"/>
          <w:b/>
          <w:bCs/>
          <w:kern w:val="2"/>
          <w:sz w:val="32"/>
          <w:szCs w:val="32"/>
        </w:rPr>
        <w:t>四</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理事会每半年至少召开一次会议</w:t>
      </w:r>
      <w:r w:rsidR="003A0C0B">
        <w:rPr>
          <w:rFonts w:ascii="仿宋_GB2312" w:hAnsi="仿宋_GB2312" w:cs="仿宋_GB2312" w:hint="eastAsia"/>
          <w:sz w:val="32"/>
          <w:szCs w:val="32"/>
        </w:rPr>
        <w:t>，</w:t>
      </w:r>
      <w:r w:rsidR="005C1FEB">
        <w:rPr>
          <w:rFonts w:ascii="仿宋_GB2312" w:hAnsi="仿宋_GB2312" w:cs="仿宋_GB2312" w:hint="eastAsia"/>
          <w:sz w:val="32"/>
          <w:szCs w:val="32"/>
        </w:rPr>
        <w:t>（</w:t>
      </w:r>
      <w:r w:rsidR="005C1FEB" w:rsidRPr="00712820">
        <w:rPr>
          <w:rFonts w:ascii="仿宋_GB2312" w:hAnsi="仿宋_GB2312" w:cs="仿宋_GB2312" w:hint="eastAsia"/>
          <w:sz w:val="32"/>
          <w:szCs w:val="32"/>
        </w:rPr>
        <w:t>情况特殊的，也可采用通讯形式召开</w:t>
      </w:r>
      <w:r w:rsidR="005C1FEB">
        <w:rPr>
          <w:rFonts w:ascii="仿宋_GB2312" w:hAnsi="仿宋_GB2312" w:cs="仿宋_GB2312" w:hint="eastAsia"/>
          <w:sz w:val="32"/>
          <w:szCs w:val="32"/>
        </w:rPr>
        <w:t>）</w:t>
      </w:r>
      <w:r w:rsidR="00D10305">
        <w:rPr>
          <w:rFonts w:ascii="仿宋_GB2312" w:hAnsi="仿宋_GB2312" w:cs="仿宋_GB2312" w:hint="eastAsia"/>
          <w:sz w:val="32"/>
          <w:szCs w:val="32"/>
        </w:rPr>
        <w:t>。</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理事会须有三分之二以上理事出席方能召开，其决议须经全体理事过半数以上表决通过方能生效。理事会应当对决议形成会议纪要，出席会议的理事应当在会议记录上签名，并向全体理事公告。</w:t>
      </w:r>
    </w:p>
    <w:p w:rsidR="00DD744E" w:rsidRPr="002A189F" w:rsidRDefault="00DD744E" w:rsidP="00894810">
      <w:pPr>
        <w:spacing w:line="460" w:lineRule="exact"/>
        <w:ind w:firstLineChars="200" w:firstLine="640"/>
        <w:rPr>
          <w:rFonts w:ascii="仿宋" w:eastAsia="仿宋" w:hAnsi="仿宋" w:cs="仿宋_GB2312"/>
          <w:sz w:val="32"/>
          <w:szCs w:val="32"/>
        </w:rPr>
      </w:pPr>
      <w:r w:rsidRPr="002A189F">
        <w:rPr>
          <w:rFonts w:ascii="仿宋" w:eastAsia="仿宋" w:hAnsi="仿宋" w:cs="仿宋_GB2312" w:hint="eastAsia"/>
          <w:sz w:val="32"/>
          <w:szCs w:val="32"/>
        </w:rPr>
        <w:t>五分之一以上会员、三分之一以上理事、</w:t>
      </w:r>
      <w:r w:rsidRPr="002A189F">
        <w:rPr>
          <w:rFonts w:ascii="仿宋" w:eastAsia="仿宋" w:hAnsi="仿宋" w:cs="仿宋_GB2312" w:hint="eastAsia"/>
          <w:kern w:val="0"/>
          <w:sz w:val="32"/>
          <w:szCs w:val="32"/>
        </w:rPr>
        <w:t>监事提议召开临时会议的，会长应当召集和主持理事会会议。</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理事会会议由会长召集和主持；会长不能或不召集和主持的，由理事会推举一名副会长召集和主持；副会长不能或不召集和主持的，由提议召集人推举一名负责人召集和主持。</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kern w:val="2"/>
          <w:sz w:val="32"/>
          <w:szCs w:val="32"/>
        </w:rPr>
      </w:pPr>
      <w:r w:rsidRPr="00712820">
        <w:rPr>
          <w:rFonts w:ascii="仿宋_GB2312" w:hAnsi="仿宋_GB2312" w:cs="仿宋_GB2312" w:hint="eastAsia"/>
          <w:sz w:val="32"/>
          <w:szCs w:val="32"/>
        </w:rPr>
        <w:t>理事会会议，应由理事本人出席。因故未能出席的理事，可以书面委托他人出席，代理人应当出示授权委托书，在授权范围内行使表决权。</w:t>
      </w:r>
      <w:r w:rsidRPr="00712820">
        <w:rPr>
          <w:rFonts w:ascii="仿宋_GB2312" w:hAnsi="仿宋_GB2312" w:cs="仿宋_GB2312" w:hint="eastAsia"/>
          <w:kern w:val="2"/>
          <w:sz w:val="32"/>
          <w:szCs w:val="32"/>
        </w:rPr>
        <w:t>每名代理人只能接受一份委托。</w:t>
      </w:r>
    </w:p>
    <w:p w:rsidR="00D423F1" w:rsidRDefault="00D423F1" w:rsidP="00894810">
      <w:pPr>
        <w:pStyle w:val="a4"/>
        <w:spacing w:line="460" w:lineRule="exact"/>
        <w:rPr>
          <w:rFonts w:eastAsia="楷体_GB2312" w:hint="default"/>
          <w:b/>
          <w:bCs/>
          <w:sz w:val="32"/>
          <w:szCs w:val="32"/>
        </w:rPr>
      </w:pPr>
    </w:p>
    <w:p w:rsidR="00DD744E" w:rsidRPr="00712820" w:rsidRDefault="00DD744E" w:rsidP="00894810">
      <w:pPr>
        <w:pStyle w:val="a4"/>
        <w:spacing w:line="460" w:lineRule="exact"/>
        <w:rPr>
          <w:rFonts w:eastAsia="楷体_GB2312" w:hint="default"/>
          <w:b/>
          <w:bCs/>
          <w:sz w:val="32"/>
          <w:szCs w:val="32"/>
        </w:rPr>
      </w:pPr>
      <w:r w:rsidRPr="00712820">
        <w:rPr>
          <w:rFonts w:eastAsia="楷体_GB2312" w:hint="default"/>
          <w:b/>
          <w:bCs/>
          <w:sz w:val="32"/>
          <w:szCs w:val="32"/>
        </w:rPr>
        <w:t>第三节</w:t>
      </w:r>
      <w:r w:rsidRPr="00712820">
        <w:rPr>
          <w:rFonts w:eastAsia="楷体_GB2312" w:hint="default"/>
          <w:b/>
          <w:bCs/>
          <w:sz w:val="32"/>
          <w:szCs w:val="32"/>
        </w:rPr>
        <w:t xml:space="preserve">  </w:t>
      </w:r>
      <w:r w:rsidRPr="00712820">
        <w:rPr>
          <w:rFonts w:eastAsia="楷体_GB2312"/>
          <w:b/>
          <w:bCs/>
          <w:sz w:val="32"/>
          <w:szCs w:val="32"/>
        </w:rPr>
        <w:t xml:space="preserve">  </w:t>
      </w:r>
      <w:r w:rsidRPr="00712820">
        <w:rPr>
          <w:rFonts w:eastAsia="楷体_GB2312"/>
          <w:b/>
          <w:bCs/>
          <w:sz w:val="32"/>
          <w:szCs w:val="32"/>
        </w:rPr>
        <w:t>监事</w:t>
      </w:r>
      <w:r w:rsidR="00FA79A8">
        <w:rPr>
          <w:rFonts w:eastAsia="楷体_GB2312"/>
          <w:b/>
          <w:bCs/>
          <w:sz w:val="32"/>
          <w:szCs w:val="32"/>
        </w:rPr>
        <w:t>会</w:t>
      </w:r>
    </w:p>
    <w:p w:rsidR="00FA79A8" w:rsidRDefault="00FA79A8"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Pr>
          <w:rFonts w:ascii="仿宋_GB2312" w:hAnsi="仿宋_GB2312" w:cs="仿宋_GB2312" w:hint="eastAsia"/>
          <w:b/>
          <w:bCs/>
          <w:kern w:val="2"/>
          <w:sz w:val="32"/>
          <w:szCs w:val="32"/>
        </w:rPr>
        <w:t>第二十</w:t>
      </w:r>
      <w:r w:rsidR="00524A59">
        <w:rPr>
          <w:rFonts w:ascii="仿宋_GB2312" w:hAnsi="仿宋_GB2312" w:cs="仿宋_GB2312" w:hint="eastAsia"/>
          <w:b/>
          <w:bCs/>
          <w:kern w:val="2"/>
          <w:sz w:val="32"/>
          <w:szCs w:val="32"/>
        </w:rPr>
        <w:t>五</w:t>
      </w:r>
      <w:r>
        <w:rPr>
          <w:rFonts w:ascii="仿宋_GB2312" w:hAnsi="仿宋_GB2312" w:cs="仿宋_GB2312" w:hint="eastAsia"/>
          <w:b/>
          <w:bCs/>
          <w:kern w:val="2"/>
          <w:sz w:val="32"/>
          <w:szCs w:val="32"/>
        </w:rPr>
        <w:t>条</w:t>
      </w:r>
      <w:r>
        <w:rPr>
          <w:rFonts w:ascii="仿宋_GB2312" w:hAnsi="仿宋_GB2312" w:cs="仿宋_GB2312" w:hint="eastAsia"/>
          <w:sz w:val="32"/>
          <w:szCs w:val="32"/>
        </w:rPr>
        <w:t xml:space="preserve">  本会设监事</w:t>
      </w:r>
      <w:r>
        <w:rPr>
          <w:rFonts w:ascii="仿宋_GB2312" w:hAnsi="仿宋_GB2312" w:cs="仿宋_GB2312" w:hint="eastAsia"/>
          <w:sz w:val="32"/>
          <w:szCs w:val="32"/>
          <w:u w:val="single"/>
        </w:rPr>
        <w:t>3</w:t>
      </w:r>
      <w:r w:rsidR="003161AC" w:rsidRPr="003161AC">
        <w:rPr>
          <w:rFonts w:ascii="仿宋_GB2312" w:hAnsi="仿宋_GB2312" w:cs="仿宋_GB2312" w:hint="eastAsia"/>
          <w:sz w:val="32"/>
          <w:szCs w:val="32"/>
        </w:rPr>
        <w:t>名</w:t>
      </w:r>
      <w:r>
        <w:rPr>
          <w:rFonts w:ascii="仿宋_GB2312" w:hAnsi="仿宋_GB2312" w:cs="仿宋_GB2312" w:hint="eastAsia"/>
          <w:sz w:val="32"/>
          <w:szCs w:val="32"/>
        </w:rPr>
        <w:t>，由会员大会选举产生。监事任期与理事会任期相同，期满可以连任，连任不超过2届。监事最高任职年龄不超过70周岁。</w:t>
      </w:r>
    </w:p>
    <w:p w:rsidR="00FA79A8" w:rsidRDefault="00FA79A8" w:rsidP="00894810">
      <w:pPr>
        <w:pStyle w:val="a3"/>
        <w:tabs>
          <w:tab w:val="left" w:pos="1800"/>
        </w:tabs>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本会设立监事会，监事任期与理事会任期相同，期满可以连任，连任不超过2届。监事会由</w:t>
      </w:r>
      <w:r>
        <w:rPr>
          <w:rFonts w:ascii="仿宋_GB2312" w:hAnsi="仿宋_GB2312" w:cs="仿宋_GB2312" w:hint="eastAsia"/>
          <w:sz w:val="32"/>
          <w:szCs w:val="32"/>
          <w:u w:val="single"/>
        </w:rPr>
        <w:t>3</w:t>
      </w:r>
      <w:r w:rsidR="00D423F1" w:rsidRPr="00D423F1">
        <w:rPr>
          <w:rFonts w:ascii="仿宋_GB2312" w:hAnsi="仿宋_GB2312" w:cs="仿宋_GB2312" w:hint="eastAsia"/>
          <w:sz w:val="32"/>
          <w:szCs w:val="32"/>
        </w:rPr>
        <w:t>名</w:t>
      </w:r>
      <w:r>
        <w:rPr>
          <w:rFonts w:ascii="仿宋_GB2312" w:hAnsi="仿宋_GB2312" w:cs="仿宋_GB2312" w:hint="eastAsia"/>
          <w:sz w:val="32"/>
          <w:szCs w:val="32"/>
        </w:rPr>
        <w:t>监事组成，由会员大会选举产生。监事会设监事长1名，监事</w:t>
      </w:r>
      <w:r>
        <w:rPr>
          <w:rFonts w:ascii="仿宋_GB2312" w:hAnsi="仿宋_GB2312" w:cs="仿宋_GB2312" w:hint="eastAsia"/>
          <w:sz w:val="32"/>
          <w:szCs w:val="32"/>
          <w:u w:val="single"/>
        </w:rPr>
        <w:t>2</w:t>
      </w:r>
      <w:r w:rsidR="00D423F1" w:rsidRPr="00D423F1">
        <w:rPr>
          <w:rFonts w:ascii="仿宋_GB2312" w:hAnsi="仿宋_GB2312" w:cs="仿宋_GB2312" w:hint="eastAsia"/>
          <w:sz w:val="32"/>
          <w:szCs w:val="32"/>
        </w:rPr>
        <w:t>名</w:t>
      </w:r>
      <w:r>
        <w:rPr>
          <w:rFonts w:ascii="仿宋_GB2312" w:hAnsi="仿宋_GB2312" w:cs="仿宋_GB2312" w:hint="eastAsia"/>
          <w:sz w:val="32"/>
          <w:szCs w:val="32"/>
        </w:rPr>
        <w:t>，由监事会推举产生。监事会人数须在3人以上，且为奇数。监事</w:t>
      </w:r>
      <w:proofErr w:type="gramStart"/>
      <w:r>
        <w:rPr>
          <w:rFonts w:ascii="仿宋_GB2312" w:hAnsi="仿宋_GB2312" w:cs="仿宋_GB2312" w:hint="eastAsia"/>
          <w:sz w:val="32"/>
          <w:szCs w:val="32"/>
        </w:rPr>
        <w:t>长最高</w:t>
      </w:r>
      <w:proofErr w:type="gramEnd"/>
      <w:r>
        <w:rPr>
          <w:rFonts w:ascii="仿宋_GB2312" w:hAnsi="仿宋_GB2312" w:cs="仿宋_GB2312" w:hint="eastAsia"/>
          <w:sz w:val="32"/>
          <w:szCs w:val="32"/>
        </w:rPr>
        <w:t>任职年龄不超过70周岁。</w:t>
      </w:r>
    </w:p>
    <w:p w:rsidR="00FA79A8" w:rsidRDefault="00FA79A8" w:rsidP="00894810">
      <w:pPr>
        <w:pStyle w:val="a3"/>
        <w:tabs>
          <w:tab w:val="left" w:pos="1800"/>
          <w:tab w:val="left" w:pos="1815"/>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Pr>
          <w:rFonts w:ascii="仿宋_GB2312" w:hAnsi="仿宋_GB2312" w:cs="仿宋_GB2312" w:hint="eastAsia"/>
          <w:b/>
          <w:bCs/>
          <w:sz w:val="32"/>
          <w:szCs w:val="32"/>
        </w:rPr>
        <w:t>第</w:t>
      </w:r>
      <w:r w:rsidR="00524A59">
        <w:rPr>
          <w:rFonts w:ascii="仿宋_GB2312" w:hAnsi="仿宋_GB2312" w:cs="仿宋_GB2312" w:hint="eastAsia"/>
          <w:b/>
          <w:bCs/>
          <w:sz w:val="32"/>
          <w:szCs w:val="32"/>
        </w:rPr>
        <w:t>二</w:t>
      </w:r>
      <w:r>
        <w:rPr>
          <w:rFonts w:ascii="仿宋_GB2312" w:hAnsi="仿宋_GB2312" w:cs="仿宋_GB2312" w:hint="eastAsia"/>
          <w:b/>
          <w:bCs/>
          <w:sz w:val="32"/>
          <w:szCs w:val="32"/>
        </w:rPr>
        <w:t>十</w:t>
      </w:r>
      <w:r w:rsidR="00524A59">
        <w:rPr>
          <w:rFonts w:ascii="仿宋_GB2312" w:hAnsi="仿宋_GB2312" w:cs="仿宋_GB2312" w:hint="eastAsia"/>
          <w:b/>
          <w:bCs/>
          <w:sz w:val="32"/>
          <w:szCs w:val="32"/>
        </w:rPr>
        <w:t>六</w:t>
      </w:r>
      <w:r w:rsidR="00D423F1">
        <w:rPr>
          <w:rFonts w:ascii="仿宋_GB2312" w:hAnsi="仿宋_GB2312" w:cs="仿宋_GB2312" w:hint="eastAsia"/>
          <w:b/>
          <w:bCs/>
          <w:sz w:val="32"/>
          <w:szCs w:val="32"/>
        </w:rPr>
        <w:t>条</w:t>
      </w:r>
      <w:r>
        <w:rPr>
          <w:rFonts w:ascii="仿宋_GB2312" w:hAnsi="仿宋_GB2312" w:cs="仿宋_GB2312" w:hint="eastAsia"/>
          <w:sz w:val="32"/>
          <w:szCs w:val="32"/>
        </w:rPr>
        <w:t xml:space="preserve">  监事（监事长）的选举和罢免：</w:t>
      </w:r>
    </w:p>
    <w:p w:rsidR="00FA79A8" w:rsidRPr="00FA79A8" w:rsidRDefault="00FA79A8" w:rsidP="00894810">
      <w:pPr>
        <w:adjustRightInd w:val="0"/>
        <w:snapToGrid w:val="0"/>
        <w:spacing w:line="460" w:lineRule="exact"/>
        <w:ind w:firstLineChars="200" w:firstLine="640"/>
        <w:rPr>
          <w:rFonts w:ascii="仿宋" w:eastAsia="仿宋" w:hAnsi="仿宋" w:cs="仿宋_GB2312"/>
          <w:sz w:val="32"/>
          <w:szCs w:val="32"/>
        </w:rPr>
      </w:pPr>
      <w:r w:rsidRPr="00FA79A8">
        <w:rPr>
          <w:rFonts w:ascii="仿宋" w:eastAsia="仿宋" w:hAnsi="仿宋" w:cs="仿宋_GB2312" w:hint="eastAsia"/>
          <w:sz w:val="32"/>
          <w:szCs w:val="32"/>
        </w:rPr>
        <w:t>（一）由会员大会采取现场无记名投票方式选举产生；</w:t>
      </w:r>
    </w:p>
    <w:p w:rsidR="00FA79A8" w:rsidRPr="00FA79A8" w:rsidRDefault="00FA79A8" w:rsidP="00894810">
      <w:pPr>
        <w:adjustRightInd w:val="0"/>
        <w:snapToGrid w:val="0"/>
        <w:spacing w:line="460" w:lineRule="exact"/>
        <w:ind w:firstLineChars="200" w:firstLine="640"/>
        <w:rPr>
          <w:rFonts w:ascii="仿宋" w:eastAsia="仿宋" w:hAnsi="仿宋" w:cs="仿宋_GB2312"/>
          <w:sz w:val="32"/>
          <w:szCs w:val="32"/>
        </w:rPr>
      </w:pPr>
      <w:r w:rsidRPr="00FA79A8">
        <w:rPr>
          <w:rFonts w:ascii="仿宋" w:eastAsia="仿宋" w:hAnsi="仿宋" w:cs="仿宋_GB2312" w:hint="eastAsia"/>
          <w:sz w:val="32"/>
          <w:szCs w:val="32"/>
        </w:rPr>
        <w:t>（二）监事的罢免依照其产生程序。</w:t>
      </w:r>
    </w:p>
    <w:p w:rsidR="00FA79A8" w:rsidRDefault="00FA79A8"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本会的负责人、理事</w:t>
      </w:r>
      <w:r>
        <w:rPr>
          <w:rFonts w:ascii="仿宋_GB2312" w:hAnsi="仿宋_GB2312" w:cs="仿宋_GB2312" w:hint="eastAsia"/>
          <w:sz w:val="32"/>
          <w:szCs w:val="32"/>
          <w:shd w:val="clear" w:color="auto" w:fill="FFFFFF"/>
        </w:rPr>
        <w:t>和财务人员</w:t>
      </w:r>
      <w:r>
        <w:rPr>
          <w:rFonts w:ascii="仿宋_GB2312" w:hAnsi="仿宋_GB2312" w:cs="仿宋_GB2312" w:hint="eastAsia"/>
          <w:sz w:val="32"/>
          <w:szCs w:val="32"/>
        </w:rPr>
        <w:t>不得兼任监事（监事长）。</w:t>
      </w:r>
    </w:p>
    <w:p w:rsidR="00FA79A8" w:rsidRDefault="00FA79A8"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Pr>
          <w:rFonts w:ascii="仿宋_GB2312" w:hAnsi="仿宋_GB2312" w:cs="仿宋_GB2312" w:hint="eastAsia"/>
          <w:b/>
          <w:bCs/>
          <w:sz w:val="32"/>
          <w:szCs w:val="32"/>
        </w:rPr>
        <w:lastRenderedPageBreak/>
        <w:t>第</w:t>
      </w:r>
      <w:r w:rsidR="00524A59">
        <w:rPr>
          <w:rFonts w:ascii="仿宋_GB2312" w:hAnsi="仿宋_GB2312" w:cs="仿宋_GB2312" w:hint="eastAsia"/>
          <w:b/>
          <w:bCs/>
          <w:sz w:val="32"/>
          <w:szCs w:val="32"/>
        </w:rPr>
        <w:t>二</w:t>
      </w:r>
      <w:r>
        <w:rPr>
          <w:rFonts w:ascii="仿宋_GB2312" w:hAnsi="仿宋_GB2312" w:cs="仿宋_GB2312" w:hint="eastAsia"/>
          <w:b/>
          <w:bCs/>
          <w:sz w:val="32"/>
          <w:szCs w:val="32"/>
        </w:rPr>
        <w:t>十</w:t>
      </w:r>
      <w:r w:rsidR="00524A59">
        <w:rPr>
          <w:rFonts w:ascii="仿宋_GB2312" w:hAnsi="仿宋_GB2312" w:cs="仿宋_GB2312" w:hint="eastAsia"/>
          <w:b/>
          <w:bCs/>
          <w:sz w:val="32"/>
          <w:szCs w:val="32"/>
        </w:rPr>
        <w:t>七</w:t>
      </w:r>
      <w:r>
        <w:rPr>
          <w:rFonts w:ascii="仿宋_GB2312" w:hAnsi="仿宋_GB2312" w:cs="仿宋_GB2312" w:hint="eastAsia"/>
          <w:b/>
          <w:bCs/>
          <w:sz w:val="32"/>
          <w:szCs w:val="32"/>
        </w:rPr>
        <w:t>条</w:t>
      </w:r>
      <w:r>
        <w:rPr>
          <w:rFonts w:ascii="仿宋_GB2312" w:hAnsi="仿宋_GB2312" w:cs="仿宋_GB2312" w:hint="eastAsia"/>
          <w:sz w:val="32"/>
          <w:szCs w:val="32"/>
        </w:rPr>
        <w:t xml:space="preserve">  监事会行使下列职权：</w:t>
      </w:r>
    </w:p>
    <w:p w:rsidR="00FA79A8" w:rsidRPr="00FA79A8" w:rsidRDefault="00FA79A8" w:rsidP="00894810">
      <w:pPr>
        <w:pStyle w:val="a3"/>
        <w:adjustRightInd w:val="0"/>
        <w:snapToGrid w:val="0"/>
        <w:spacing w:before="0" w:beforeAutospacing="0" w:after="0" w:afterAutospacing="0" w:line="460" w:lineRule="exact"/>
        <w:ind w:firstLineChars="200" w:firstLine="640"/>
        <w:jc w:val="both"/>
        <w:rPr>
          <w:rFonts w:ascii="仿宋" w:eastAsia="仿宋" w:hAnsi="仿宋" w:cs="仿宋_GB2312"/>
          <w:sz w:val="32"/>
          <w:szCs w:val="32"/>
        </w:rPr>
      </w:pPr>
      <w:r w:rsidRPr="00FA79A8">
        <w:rPr>
          <w:rFonts w:ascii="仿宋" w:eastAsia="仿宋" w:hAnsi="仿宋" w:cs="仿宋_GB2312" w:hint="eastAsia"/>
          <w:sz w:val="32"/>
          <w:szCs w:val="32"/>
        </w:rPr>
        <w:t>（一）列席理事会会议，并对决议事项提出质询或建议；</w:t>
      </w:r>
    </w:p>
    <w:p w:rsidR="00FA79A8" w:rsidRPr="00FA79A8" w:rsidRDefault="00FA79A8" w:rsidP="00894810">
      <w:pPr>
        <w:adjustRightInd w:val="0"/>
        <w:snapToGrid w:val="0"/>
        <w:spacing w:line="460" w:lineRule="exact"/>
        <w:ind w:firstLineChars="200" w:firstLine="640"/>
        <w:rPr>
          <w:rFonts w:ascii="仿宋" w:eastAsia="仿宋" w:hAnsi="仿宋" w:cs="仿宋_GB2312"/>
          <w:kern w:val="0"/>
          <w:sz w:val="32"/>
          <w:szCs w:val="32"/>
        </w:rPr>
      </w:pPr>
      <w:r w:rsidRPr="00FA79A8">
        <w:rPr>
          <w:rFonts w:ascii="仿宋" w:eastAsia="仿宋" w:hAnsi="仿宋" w:cs="仿宋_GB2312" w:hint="eastAsia"/>
          <w:kern w:val="0"/>
          <w:sz w:val="32"/>
          <w:szCs w:val="32"/>
        </w:rPr>
        <w:t>（二）对理事、负责人执行本会职务的行为进行监督，对严重违反本会章程或者会员大会决议的人员提出罢免建议；</w:t>
      </w:r>
    </w:p>
    <w:p w:rsidR="00FA79A8" w:rsidRPr="00FA79A8" w:rsidRDefault="00FA79A8" w:rsidP="00894810">
      <w:pPr>
        <w:adjustRightInd w:val="0"/>
        <w:snapToGrid w:val="0"/>
        <w:spacing w:line="460" w:lineRule="exact"/>
        <w:ind w:firstLineChars="200" w:firstLine="640"/>
        <w:rPr>
          <w:rFonts w:ascii="仿宋" w:eastAsia="仿宋" w:hAnsi="仿宋" w:cs="仿宋_GB2312"/>
          <w:kern w:val="0"/>
          <w:sz w:val="32"/>
          <w:szCs w:val="32"/>
        </w:rPr>
      </w:pPr>
      <w:r w:rsidRPr="00FA79A8">
        <w:rPr>
          <w:rFonts w:ascii="仿宋" w:eastAsia="仿宋" w:hAnsi="仿宋" w:cs="仿宋_GB2312" w:hint="eastAsia"/>
          <w:sz w:val="32"/>
          <w:szCs w:val="32"/>
        </w:rPr>
        <w:t>（三）检查</w:t>
      </w:r>
      <w:r w:rsidRPr="00FA79A8">
        <w:rPr>
          <w:rFonts w:ascii="仿宋" w:eastAsia="仿宋" w:hAnsi="仿宋" w:cs="仿宋_GB2312" w:hint="eastAsia"/>
          <w:kern w:val="0"/>
          <w:sz w:val="32"/>
          <w:szCs w:val="32"/>
        </w:rPr>
        <w:t>本会的财务情况，向会员大会报告监事会的工作和提出提案；</w:t>
      </w:r>
    </w:p>
    <w:p w:rsidR="00FA79A8" w:rsidRPr="00FA79A8" w:rsidRDefault="00FA79A8" w:rsidP="00894810">
      <w:pPr>
        <w:adjustRightInd w:val="0"/>
        <w:snapToGrid w:val="0"/>
        <w:spacing w:line="460" w:lineRule="exact"/>
        <w:ind w:firstLineChars="200" w:firstLine="640"/>
        <w:rPr>
          <w:rFonts w:ascii="仿宋" w:eastAsia="仿宋" w:hAnsi="仿宋" w:cs="仿宋_GB2312"/>
          <w:kern w:val="0"/>
          <w:sz w:val="32"/>
          <w:szCs w:val="32"/>
        </w:rPr>
      </w:pPr>
      <w:r w:rsidRPr="00FA79A8">
        <w:rPr>
          <w:rFonts w:ascii="仿宋" w:eastAsia="仿宋" w:hAnsi="仿宋" w:cs="仿宋_GB2312" w:hint="eastAsia"/>
          <w:kern w:val="0"/>
          <w:sz w:val="32"/>
          <w:szCs w:val="32"/>
        </w:rPr>
        <w:t>（四）对负责人、理事、财务管理人员损害本会利益的行为，要求其及时予以纠正；</w:t>
      </w:r>
    </w:p>
    <w:p w:rsidR="00FA79A8" w:rsidRPr="00FA79A8" w:rsidRDefault="00FA79A8" w:rsidP="00894810">
      <w:pPr>
        <w:adjustRightInd w:val="0"/>
        <w:snapToGrid w:val="0"/>
        <w:spacing w:line="460" w:lineRule="exact"/>
        <w:ind w:firstLineChars="200" w:firstLine="640"/>
        <w:rPr>
          <w:rFonts w:ascii="仿宋" w:eastAsia="仿宋" w:hAnsi="仿宋" w:cs="仿宋_GB2312"/>
          <w:kern w:val="0"/>
          <w:sz w:val="32"/>
          <w:szCs w:val="32"/>
        </w:rPr>
      </w:pPr>
      <w:r w:rsidRPr="00FA79A8">
        <w:rPr>
          <w:rFonts w:ascii="仿宋" w:eastAsia="仿宋" w:hAnsi="仿宋" w:cs="仿宋_GB2312" w:hint="eastAsia"/>
          <w:kern w:val="0"/>
          <w:sz w:val="32"/>
          <w:szCs w:val="32"/>
        </w:rPr>
        <w:t>（五）向登记管理机关、税务、会计主管部门反映本会工作中存在的问题；</w:t>
      </w:r>
    </w:p>
    <w:p w:rsidR="00FA79A8" w:rsidRDefault="00FA79A8" w:rsidP="00894810">
      <w:pPr>
        <w:pStyle w:val="a4"/>
        <w:spacing w:line="460" w:lineRule="exact"/>
        <w:ind w:firstLineChars="200" w:firstLine="640"/>
        <w:jc w:val="both"/>
        <w:rPr>
          <w:rFonts w:ascii="仿宋_GB2312" w:hAnsi="仿宋_GB2312" w:cs="仿宋_GB2312" w:hint="default"/>
          <w:sz w:val="32"/>
          <w:szCs w:val="32"/>
        </w:rPr>
      </w:pPr>
      <w:r>
        <w:rPr>
          <w:rFonts w:ascii="仿宋_GB2312" w:hAnsi="仿宋_GB2312" w:cs="仿宋_GB2312"/>
          <w:kern w:val="0"/>
          <w:sz w:val="32"/>
          <w:szCs w:val="32"/>
        </w:rPr>
        <w:t>（六）</w:t>
      </w:r>
      <w:r>
        <w:rPr>
          <w:rFonts w:ascii="仿宋_GB2312" w:hAnsi="仿宋_GB2312" w:cs="仿宋_GB2312"/>
          <w:sz w:val="32"/>
          <w:szCs w:val="32"/>
        </w:rPr>
        <w:t>提议召开临时会员大会、临时理事会会议；</w:t>
      </w:r>
    </w:p>
    <w:p w:rsidR="00FA79A8" w:rsidRDefault="00FA79A8"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（七</w:t>
      </w:r>
      <w:r w:rsidRPr="00FA79A8">
        <w:rPr>
          <w:rFonts w:ascii="仿宋_GB2312" w:hAnsi="仿宋_GB2312" w:cs="仿宋_GB2312" w:hint="eastAsia"/>
          <w:sz w:val="32"/>
          <w:szCs w:val="32"/>
        </w:rPr>
        <w:t>）</w:t>
      </w:r>
      <w:r>
        <w:rPr>
          <w:rFonts w:ascii="仿宋_GB2312" w:hAnsi="仿宋_GB2312" w:cs="仿宋_GB2312" w:hint="eastAsia"/>
          <w:sz w:val="32"/>
          <w:szCs w:val="32"/>
        </w:rPr>
        <w:t>决定其他应由监事会审议的事项。</w:t>
      </w:r>
    </w:p>
    <w:p w:rsidR="00FA79A8" w:rsidRDefault="00FA79A8" w:rsidP="00894810">
      <w:pPr>
        <w:pStyle w:val="a3"/>
        <w:tabs>
          <w:tab w:val="left" w:pos="180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Pr>
          <w:rFonts w:ascii="仿宋_GB2312" w:hAnsi="仿宋_GB2312" w:cs="仿宋_GB2312" w:hint="eastAsia"/>
          <w:b/>
          <w:bCs/>
          <w:sz w:val="32"/>
          <w:szCs w:val="32"/>
        </w:rPr>
        <w:t>第</w:t>
      </w:r>
      <w:r w:rsidR="00524A59">
        <w:rPr>
          <w:rFonts w:ascii="仿宋_GB2312" w:hAnsi="仿宋_GB2312" w:cs="仿宋_GB2312" w:hint="eastAsia"/>
          <w:b/>
          <w:bCs/>
          <w:sz w:val="32"/>
          <w:szCs w:val="32"/>
        </w:rPr>
        <w:t>二</w:t>
      </w:r>
      <w:r>
        <w:rPr>
          <w:rFonts w:ascii="仿宋_GB2312" w:hAnsi="仿宋_GB2312" w:cs="仿宋_GB2312" w:hint="eastAsia"/>
          <w:b/>
          <w:bCs/>
          <w:sz w:val="32"/>
          <w:szCs w:val="32"/>
        </w:rPr>
        <w:t>十</w:t>
      </w:r>
      <w:r w:rsidR="00524A59">
        <w:rPr>
          <w:rFonts w:ascii="仿宋_GB2312" w:hAnsi="仿宋_GB2312" w:cs="仿宋_GB2312" w:hint="eastAsia"/>
          <w:b/>
          <w:bCs/>
          <w:sz w:val="32"/>
          <w:szCs w:val="32"/>
        </w:rPr>
        <w:t>八</w:t>
      </w:r>
      <w:r>
        <w:rPr>
          <w:rFonts w:ascii="仿宋_GB2312" w:hAnsi="仿宋_GB2312" w:cs="仿宋_GB2312" w:hint="eastAsia"/>
          <w:b/>
          <w:bCs/>
          <w:sz w:val="32"/>
          <w:szCs w:val="32"/>
        </w:rPr>
        <w:t>条</w:t>
      </w:r>
      <w:r>
        <w:rPr>
          <w:rFonts w:ascii="仿宋_GB2312" w:hAnsi="仿宋_GB2312" w:cs="仿宋_GB2312" w:hint="eastAsia"/>
          <w:sz w:val="32"/>
          <w:szCs w:val="32"/>
        </w:rPr>
        <w:t xml:space="preserve">  召开监事会会议，应有三分之二以上监事出席方能召开，其决议应由全体监事三分之二以上通过方能生效。监事会会议应当对所议事项的决定形成会议纪要，出席会议的监事应当在形成的会议纪要上签名，并向全体会员公告。</w:t>
      </w:r>
    </w:p>
    <w:p w:rsidR="00FA79A8" w:rsidRDefault="00FA79A8" w:rsidP="00894810">
      <w:pPr>
        <w:spacing w:line="460" w:lineRule="exact"/>
        <w:ind w:firstLineChars="200" w:firstLine="643"/>
        <w:rPr>
          <w:rFonts w:ascii="仿宋" w:eastAsia="仿宋" w:hAnsi="仿宋" w:cs="仿宋_GB2312"/>
          <w:kern w:val="0"/>
          <w:sz w:val="32"/>
          <w:szCs w:val="32"/>
        </w:rPr>
      </w:pPr>
      <w:r w:rsidRPr="00FA79A8">
        <w:rPr>
          <w:rFonts w:ascii="仿宋" w:eastAsia="仿宋" w:hAnsi="仿宋" w:cs="仿宋_GB2312" w:hint="eastAsia"/>
          <w:b/>
          <w:bCs/>
          <w:sz w:val="32"/>
          <w:szCs w:val="32"/>
        </w:rPr>
        <w:t>第</w:t>
      </w:r>
      <w:r w:rsidR="00B80D57">
        <w:rPr>
          <w:rFonts w:ascii="仿宋" w:eastAsia="仿宋" w:hAnsi="仿宋" w:cs="仿宋_GB2312" w:hint="eastAsia"/>
          <w:b/>
          <w:bCs/>
          <w:sz w:val="32"/>
          <w:szCs w:val="32"/>
        </w:rPr>
        <w:t>二</w:t>
      </w:r>
      <w:r w:rsidRPr="00FA79A8">
        <w:rPr>
          <w:rFonts w:ascii="仿宋" w:eastAsia="仿宋" w:hAnsi="仿宋" w:cs="仿宋_GB2312" w:hint="eastAsia"/>
          <w:b/>
          <w:bCs/>
          <w:sz w:val="32"/>
          <w:szCs w:val="32"/>
        </w:rPr>
        <w:t>十</w:t>
      </w:r>
      <w:r w:rsidR="00B80D57">
        <w:rPr>
          <w:rFonts w:ascii="仿宋" w:eastAsia="仿宋" w:hAnsi="仿宋" w:cs="仿宋_GB2312" w:hint="eastAsia"/>
          <w:b/>
          <w:bCs/>
          <w:sz w:val="32"/>
          <w:szCs w:val="32"/>
        </w:rPr>
        <w:t>九</w:t>
      </w:r>
      <w:r w:rsidRPr="00FA79A8">
        <w:rPr>
          <w:rFonts w:ascii="仿宋" w:eastAsia="仿宋" w:hAnsi="仿宋" w:cs="仿宋_GB2312" w:hint="eastAsia"/>
          <w:b/>
          <w:bCs/>
          <w:sz w:val="32"/>
          <w:szCs w:val="32"/>
        </w:rPr>
        <w:t>条</w:t>
      </w:r>
      <w:r w:rsidRPr="00FA79A8">
        <w:rPr>
          <w:rFonts w:ascii="仿宋" w:eastAsia="仿宋" w:hAnsi="仿宋" w:cs="仿宋_GB2312" w:hint="eastAsia"/>
          <w:sz w:val="32"/>
          <w:szCs w:val="32"/>
        </w:rPr>
        <w:t xml:space="preserve">  召开会员大会</w:t>
      </w:r>
      <w:r>
        <w:rPr>
          <w:rFonts w:ascii="仿宋" w:eastAsia="仿宋" w:hAnsi="仿宋" w:cs="仿宋_GB2312" w:hint="eastAsia"/>
          <w:sz w:val="32"/>
          <w:szCs w:val="32"/>
        </w:rPr>
        <w:t>、理事会</w:t>
      </w:r>
      <w:r w:rsidRPr="00FA79A8">
        <w:rPr>
          <w:rFonts w:ascii="仿宋" w:eastAsia="仿宋" w:hAnsi="仿宋" w:cs="仿宋_GB2312" w:hint="eastAsia"/>
          <w:kern w:val="0"/>
          <w:sz w:val="32"/>
          <w:szCs w:val="32"/>
        </w:rPr>
        <w:t>会</w:t>
      </w:r>
      <w:r w:rsidRPr="00FA79A8">
        <w:rPr>
          <w:rFonts w:ascii="仿宋" w:eastAsia="仿宋" w:hAnsi="仿宋" w:cs="仿宋_GB2312" w:hint="eastAsia"/>
          <w:sz w:val="32"/>
          <w:szCs w:val="32"/>
        </w:rPr>
        <w:t>议须有二分之一以上的监事列席。</w:t>
      </w:r>
    </w:p>
    <w:p w:rsidR="00FA79A8" w:rsidRDefault="00FA79A8" w:rsidP="00894810">
      <w:pPr>
        <w:spacing w:line="460" w:lineRule="exact"/>
        <w:ind w:firstLineChars="200" w:firstLine="643"/>
        <w:rPr>
          <w:rFonts w:ascii="仿宋_GB2312" w:hAnsi="仿宋_GB2312" w:cs="仿宋_GB2312" w:hint="eastAsia"/>
          <w:sz w:val="32"/>
          <w:szCs w:val="32"/>
        </w:rPr>
      </w:pPr>
      <w:r w:rsidRPr="00FA79A8">
        <w:rPr>
          <w:rFonts w:ascii="仿宋" w:eastAsia="仿宋" w:hAnsi="仿宋" w:cs="仿宋_GB2312"/>
          <w:b/>
          <w:bCs/>
          <w:sz w:val="32"/>
          <w:szCs w:val="32"/>
        </w:rPr>
        <w:t>第三十条</w:t>
      </w:r>
      <w:r w:rsidRPr="00FA79A8">
        <w:rPr>
          <w:rFonts w:ascii="仿宋" w:eastAsia="仿宋" w:hAnsi="仿宋" w:cs="仿宋_GB2312"/>
          <w:sz w:val="32"/>
          <w:szCs w:val="32"/>
        </w:rPr>
        <w:t xml:space="preserve">  监事会可以对本会开展活动情况进行调查；必要时，可以聘请会计师事务所等协助其工作。监事会行使职权所必需的费用，由本会承担。</w:t>
      </w:r>
    </w:p>
    <w:p w:rsidR="00FA79A8" w:rsidRDefault="00FA79A8" w:rsidP="00894810">
      <w:pPr>
        <w:pStyle w:val="a3"/>
        <w:spacing w:before="0" w:beforeAutospacing="0" w:after="0" w:afterAutospacing="0" w:line="460" w:lineRule="exact"/>
        <w:jc w:val="center"/>
        <w:rPr>
          <w:rFonts w:ascii="仿宋_GB2312" w:hAnsi="仿宋_GB2312" w:cs="仿宋_GB2312"/>
          <w:sz w:val="32"/>
          <w:szCs w:val="32"/>
        </w:rPr>
      </w:pPr>
    </w:p>
    <w:p w:rsidR="00DD744E" w:rsidRPr="00712820" w:rsidRDefault="00DD744E" w:rsidP="00894810">
      <w:pPr>
        <w:pStyle w:val="a3"/>
        <w:spacing w:before="0" w:beforeAutospacing="0" w:after="0" w:afterAutospacing="0" w:line="460" w:lineRule="exact"/>
        <w:jc w:val="center"/>
        <w:rPr>
          <w:rFonts w:eastAsia="楷体_GB2312"/>
          <w:b/>
          <w:bCs/>
          <w:sz w:val="32"/>
          <w:szCs w:val="32"/>
        </w:rPr>
      </w:pPr>
      <w:r w:rsidRPr="00712820">
        <w:rPr>
          <w:rFonts w:eastAsia="楷体_GB2312"/>
          <w:b/>
          <w:bCs/>
          <w:sz w:val="32"/>
          <w:szCs w:val="32"/>
        </w:rPr>
        <w:t>第</w:t>
      </w:r>
      <w:r w:rsidR="00CE0419">
        <w:rPr>
          <w:rFonts w:eastAsia="楷体_GB2312" w:hint="eastAsia"/>
          <w:b/>
          <w:bCs/>
          <w:sz w:val="32"/>
          <w:szCs w:val="32"/>
        </w:rPr>
        <w:t>四</w:t>
      </w:r>
      <w:r w:rsidRPr="00712820">
        <w:rPr>
          <w:rFonts w:eastAsia="楷体_GB2312"/>
          <w:b/>
          <w:bCs/>
          <w:sz w:val="32"/>
          <w:szCs w:val="32"/>
        </w:rPr>
        <w:t>节</w:t>
      </w:r>
      <w:r w:rsidRPr="00712820">
        <w:rPr>
          <w:rFonts w:eastAsia="楷体_GB2312"/>
          <w:b/>
          <w:bCs/>
          <w:sz w:val="32"/>
          <w:szCs w:val="32"/>
        </w:rPr>
        <w:t xml:space="preserve">  </w:t>
      </w:r>
      <w:r w:rsidRPr="00712820">
        <w:rPr>
          <w:rFonts w:eastAsia="楷体_GB2312"/>
          <w:b/>
          <w:bCs/>
          <w:sz w:val="32"/>
          <w:szCs w:val="32"/>
        </w:rPr>
        <w:t>负责人</w:t>
      </w:r>
    </w:p>
    <w:p w:rsidR="00DD744E" w:rsidRPr="00712820" w:rsidRDefault="00DD744E" w:rsidP="00894810">
      <w:pPr>
        <w:tabs>
          <w:tab w:val="left" w:pos="1980"/>
        </w:tabs>
        <w:adjustRightInd w:val="0"/>
        <w:snapToGrid w:val="0"/>
        <w:spacing w:line="460" w:lineRule="exact"/>
        <w:ind w:firstLineChars="200" w:firstLine="643"/>
        <w:rPr>
          <w:rFonts w:ascii="仿宋_GB2312" w:hAnsi="仿宋_GB2312" w:cs="仿宋_GB2312" w:hint="eastAsia"/>
          <w:sz w:val="32"/>
          <w:szCs w:val="32"/>
        </w:rPr>
      </w:pPr>
      <w:r w:rsidRPr="00D423F1">
        <w:rPr>
          <w:rFonts w:ascii="仿宋_GB2312" w:eastAsia="仿宋_GB2312" w:hAnsi="仿宋_GB2312" w:cs="仿宋_GB2312" w:hint="eastAsia"/>
          <w:b/>
          <w:bCs/>
          <w:sz w:val="32"/>
          <w:szCs w:val="32"/>
        </w:rPr>
        <w:t>第三十</w:t>
      </w:r>
      <w:r w:rsidR="00D423F1">
        <w:rPr>
          <w:rFonts w:ascii="仿宋_GB2312" w:eastAsia="仿宋_GB2312" w:hAnsi="仿宋_GB2312" w:cs="仿宋_GB2312" w:hint="eastAsia"/>
          <w:b/>
          <w:bCs/>
          <w:sz w:val="32"/>
          <w:szCs w:val="32"/>
        </w:rPr>
        <w:t>一</w:t>
      </w:r>
      <w:r w:rsidRPr="00D423F1">
        <w:rPr>
          <w:rFonts w:ascii="仿宋_GB2312" w:eastAsia="仿宋_GB2312" w:hAnsi="仿宋_GB2312" w:cs="仿宋_GB2312" w:hint="eastAsia"/>
          <w:b/>
          <w:bCs/>
          <w:sz w:val="32"/>
          <w:szCs w:val="32"/>
        </w:rPr>
        <w:t>条</w:t>
      </w:r>
      <w:r w:rsidRPr="00A00110">
        <w:rPr>
          <w:rFonts w:ascii="仿宋_GB2312" w:hAnsi="仿宋_GB2312" w:cs="仿宋_GB2312" w:hint="eastAsia"/>
          <w:color w:val="00B0F0"/>
          <w:sz w:val="32"/>
          <w:szCs w:val="32"/>
        </w:rPr>
        <w:t xml:space="preserve"> </w:t>
      </w:r>
      <w:r w:rsidRPr="00A00110">
        <w:rPr>
          <w:rFonts w:ascii="仿宋_GB2312" w:eastAsia="仿宋_GB2312" w:hAnsi="仿宋_GB2312" w:cs="仿宋_GB2312" w:hint="eastAsia"/>
          <w:color w:val="00B0F0"/>
          <w:sz w:val="32"/>
          <w:szCs w:val="32"/>
        </w:rPr>
        <w:t xml:space="preserve"> </w:t>
      </w:r>
      <w:r w:rsidRPr="00BA7D9F">
        <w:rPr>
          <w:rFonts w:ascii="仿宋" w:eastAsia="仿宋" w:hAnsi="仿宋" w:cs="仿宋_GB2312" w:hint="eastAsia"/>
          <w:sz w:val="32"/>
          <w:szCs w:val="32"/>
        </w:rPr>
        <w:t>本会的负责人是指会长1名、</w:t>
      </w:r>
      <w:r w:rsidR="009348A8" w:rsidRPr="00BA7D9F">
        <w:rPr>
          <w:rFonts w:ascii="仿宋" w:eastAsia="仿宋" w:hAnsi="仿宋" w:cs="仿宋_GB2312" w:hint="eastAsia"/>
          <w:sz w:val="32"/>
          <w:szCs w:val="32"/>
        </w:rPr>
        <w:t>副会长若干名</w:t>
      </w:r>
      <w:r w:rsidR="009348A8">
        <w:rPr>
          <w:rFonts w:ascii="仿宋" w:eastAsia="仿宋" w:hAnsi="仿宋" w:cs="仿宋_GB2312" w:hint="eastAsia"/>
          <w:sz w:val="32"/>
          <w:szCs w:val="32"/>
        </w:rPr>
        <w:t>、</w:t>
      </w:r>
      <w:r w:rsidR="00B81073" w:rsidRPr="00BA7D9F">
        <w:rPr>
          <w:rFonts w:ascii="仿宋" w:eastAsia="仿宋" w:hAnsi="仿宋" w:cs="仿宋_GB2312" w:hint="eastAsia"/>
          <w:sz w:val="32"/>
          <w:szCs w:val="32"/>
        </w:rPr>
        <w:t>秘书长1名</w:t>
      </w:r>
      <w:r w:rsidRPr="00BA7D9F">
        <w:rPr>
          <w:rFonts w:ascii="仿宋" w:eastAsia="仿宋" w:hAnsi="仿宋" w:cs="仿宋_GB2312" w:hint="eastAsia"/>
          <w:sz w:val="32"/>
          <w:szCs w:val="32"/>
        </w:rPr>
        <w:t>。负责人总数一般不超过理事会总人数的三分之一，一般不少于5人，且为奇数。</w:t>
      </w:r>
    </w:p>
    <w:p w:rsidR="00DD744E" w:rsidRPr="00BA7D9F" w:rsidRDefault="00DD744E" w:rsidP="00894810">
      <w:pPr>
        <w:tabs>
          <w:tab w:val="left" w:pos="1980"/>
        </w:tabs>
        <w:adjustRightInd w:val="0"/>
        <w:snapToGrid w:val="0"/>
        <w:spacing w:line="460" w:lineRule="exact"/>
        <w:ind w:firstLineChars="200" w:firstLine="640"/>
        <w:rPr>
          <w:rFonts w:ascii="仿宋" w:eastAsia="仿宋" w:hAnsi="仿宋" w:cs="仿宋_GB2312"/>
          <w:sz w:val="32"/>
          <w:szCs w:val="32"/>
        </w:rPr>
      </w:pPr>
      <w:r w:rsidRPr="00BA7D9F">
        <w:rPr>
          <w:rFonts w:ascii="仿宋" w:eastAsia="仿宋" w:hAnsi="仿宋" w:cs="仿宋_GB2312" w:hint="eastAsia"/>
          <w:kern w:val="0"/>
          <w:sz w:val="32"/>
          <w:szCs w:val="32"/>
        </w:rPr>
        <w:t>会长、副会长每届任期与理事会任期相同，会长连任不超过两届。因特殊情况需延长任期的</w:t>
      </w:r>
      <w:r w:rsidRPr="00BA7D9F">
        <w:rPr>
          <w:rFonts w:ascii="仿宋" w:eastAsia="仿宋" w:hAnsi="仿宋" w:cs="仿宋_GB2312" w:hint="eastAsia"/>
          <w:sz w:val="32"/>
          <w:szCs w:val="32"/>
        </w:rPr>
        <w:t>，</w:t>
      </w:r>
      <w:r w:rsidRPr="00BA7D9F">
        <w:rPr>
          <w:rFonts w:ascii="仿宋" w:eastAsia="仿宋" w:hAnsi="仿宋" w:cs="仿宋_GB2312" w:hint="eastAsia"/>
          <w:kern w:val="0"/>
          <w:sz w:val="32"/>
          <w:szCs w:val="32"/>
        </w:rPr>
        <w:t>须采取差额选举方式，</w:t>
      </w:r>
      <w:r w:rsidRPr="00BA7D9F">
        <w:rPr>
          <w:rFonts w:ascii="仿宋" w:eastAsia="仿宋" w:hAnsi="仿宋" w:cs="仿宋_GB2312" w:hint="eastAsia"/>
          <w:kern w:val="0"/>
          <w:sz w:val="32"/>
          <w:szCs w:val="32"/>
        </w:rPr>
        <w:lastRenderedPageBreak/>
        <w:t>经出席会员大会表决通过，报社</w:t>
      </w:r>
      <w:proofErr w:type="gramStart"/>
      <w:r w:rsidRPr="00BA7D9F">
        <w:rPr>
          <w:rFonts w:ascii="仿宋" w:eastAsia="仿宋" w:hAnsi="仿宋" w:cs="仿宋_GB2312" w:hint="eastAsia"/>
          <w:kern w:val="0"/>
          <w:sz w:val="32"/>
          <w:szCs w:val="32"/>
        </w:rPr>
        <w:t>团登记</w:t>
      </w:r>
      <w:proofErr w:type="gramEnd"/>
      <w:r w:rsidRPr="00BA7D9F">
        <w:rPr>
          <w:rFonts w:ascii="仿宋" w:eastAsia="仿宋" w:hAnsi="仿宋" w:cs="仿宋_GB2312" w:hint="eastAsia"/>
          <w:kern w:val="0"/>
          <w:sz w:val="32"/>
          <w:szCs w:val="32"/>
        </w:rPr>
        <w:t>管理机关备案后方可任职，会长延长任期最多1届</w:t>
      </w:r>
      <w:r w:rsidRPr="00BA7D9F">
        <w:rPr>
          <w:rFonts w:ascii="仿宋" w:eastAsia="仿宋" w:hAnsi="仿宋" w:cs="仿宋_GB2312" w:hint="eastAsia"/>
          <w:sz w:val="32"/>
          <w:szCs w:val="32"/>
        </w:rPr>
        <w:t>。</w:t>
      </w:r>
    </w:p>
    <w:p w:rsidR="00DD744E" w:rsidRPr="00BA7D9F" w:rsidRDefault="00DD744E" w:rsidP="00A35991">
      <w:pPr>
        <w:adjustRightInd w:val="0"/>
        <w:snapToGrid w:val="0"/>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第三十</w:t>
      </w:r>
      <w:r w:rsidR="00D423F1">
        <w:rPr>
          <w:rFonts w:ascii="仿宋_GB2312" w:eastAsia="仿宋_GB2312" w:hAnsi="仿宋_GB2312" w:cs="仿宋_GB2312" w:hint="eastAsia"/>
          <w:b/>
          <w:bCs/>
          <w:sz w:val="32"/>
          <w:szCs w:val="32"/>
        </w:rPr>
        <w:t>二</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712820">
        <w:rPr>
          <w:rFonts w:ascii="仿宋_GB2312" w:eastAsia="仿宋_GB2312" w:hAnsi="仿宋_GB2312" w:cs="仿宋_GB2312" w:hint="eastAsia"/>
          <w:sz w:val="32"/>
          <w:szCs w:val="32"/>
        </w:rPr>
        <w:t xml:space="preserve"> </w:t>
      </w:r>
      <w:r w:rsidRPr="00BA7D9F">
        <w:rPr>
          <w:rFonts w:ascii="仿宋" w:eastAsia="仿宋" w:hAnsi="仿宋" w:cs="仿宋_GB2312" w:hint="eastAsia"/>
          <w:sz w:val="32"/>
          <w:szCs w:val="32"/>
        </w:rPr>
        <w:t>本会负责人应当遵守法律、法规和章程的规定，忠实履行职责，维护本会的权益，遵守下列行为准则：</w:t>
      </w:r>
    </w:p>
    <w:p w:rsidR="00DD744E" w:rsidRPr="00BA7D9F" w:rsidRDefault="00DD744E" w:rsidP="00A35991">
      <w:pPr>
        <w:adjustRightInd w:val="0"/>
        <w:snapToGrid w:val="0"/>
        <w:spacing w:line="460" w:lineRule="exact"/>
        <w:ind w:firstLineChars="200" w:firstLine="640"/>
        <w:rPr>
          <w:rFonts w:ascii="仿宋" w:eastAsia="仿宋" w:hAnsi="仿宋" w:cs="仿宋_GB2312"/>
          <w:sz w:val="32"/>
          <w:szCs w:val="32"/>
        </w:rPr>
      </w:pPr>
      <w:r w:rsidRPr="00BA7D9F">
        <w:rPr>
          <w:rFonts w:ascii="仿宋" w:eastAsia="仿宋" w:hAnsi="仿宋" w:cs="仿宋_GB2312" w:hint="eastAsia"/>
          <w:sz w:val="32"/>
          <w:szCs w:val="32"/>
        </w:rPr>
        <w:t>（一）在职务范围内行使权利，不越权；</w:t>
      </w:r>
    </w:p>
    <w:p w:rsidR="00DD744E" w:rsidRPr="00BA7D9F" w:rsidRDefault="00DD744E" w:rsidP="00A35991">
      <w:pPr>
        <w:adjustRightInd w:val="0"/>
        <w:snapToGrid w:val="0"/>
        <w:spacing w:line="460" w:lineRule="exact"/>
        <w:ind w:firstLineChars="200" w:firstLine="640"/>
        <w:rPr>
          <w:rFonts w:ascii="仿宋" w:eastAsia="仿宋" w:hAnsi="仿宋" w:cs="仿宋_GB2312"/>
          <w:sz w:val="32"/>
          <w:szCs w:val="32"/>
        </w:rPr>
      </w:pPr>
      <w:r w:rsidRPr="00BA7D9F">
        <w:rPr>
          <w:rFonts w:ascii="仿宋" w:eastAsia="仿宋" w:hAnsi="仿宋" w:cs="仿宋_GB2312" w:hint="eastAsia"/>
          <w:sz w:val="32"/>
          <w:szCs w:val="32"/>
        </w:rPr>
        <w:t>（二）不得利用职权为自己或他人谋取不正当利益；</w:t>
      </w:r>
    </w:p>
    <w:p w:rsidR="00DD744E" w:rsidRDefault="00DD744E" w:rsidP="00A35991">
      <w:pPr>
        <w:adjustRightInd w:val="0"/>
        <w:snapToGrid w:val="0"/>
        <w:spacing w:line="460" w:lineRule="exact"/>
        <w:ind w:firstLineChars="200" w:firstLine="640"/>
        <w:rPr>
          <w:rFonts w:ascii="仿宋" w:eastAsia="仿宋" w:hAnsi="仿宋" w:cs="仿宋_GB2312"/>
          <w:sz w:val="32"/>
          <w:szCs w:val="32"/>
        </w:rPr>
      </w:pPr>
      <w:r w:rsidRPr="00BA7D9F">
        <w:rPr>
          <w:rFonts w:ascii="仿宋" w:eastAsia="仿宋" w:hAnsi="仿宋" w:cs="仿宋_GB2312" w:hint="eastAsia"/>
          <w:sz w:val="32"/>
          <w:szCs w:val="32"/>
        </w:rPr>
        <w:t>（三）不得从事损害本会利益的活动</w:t>
      </w:r>
      <w:r w:rsidR="00B24077">
        <w:rPr>
          <w:rFonts w:ascii="仿宋" w:eastAsia="仿宋" w:hAnsi="仿宋" w:cs="仿宋_GB2312" w:hint="eastAsia"/>
          <w:sz w:val="32"/>
          <w:szCs w:val="32"/>
        </w:rPr>
        <w:t>；</w:t>
      </w:r>
    </w:p>
    <w:p w:rsidR="00BA7D9F" w:rsidRPr="00BA7D9F" w:rsidRDefault="00BA7D9F" w:rsidP="00894810">
      <w:pPr>
        <w:adjustRightInd w:val="0"/>
        <w:snapToGrid w:val="0"/>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（四）国家机关工作人员或退（离）休干部</w:t>
      </w:r>
      <w:r w:rsidR="00811263">
        <w:rPr>
          <w:rFonts w:ascii="仿宋" w:eastAsia="仿宋" w:hAnsi="仿宋" w:cs="仿宋_GB2312" w:hint="eastAsia"/>
          <w:sz w:val="32"/>
          <w:szCs w:val="32"/>
        </w:rPr>
        <w:t>（包括秘书长以下职务和名誉职务等），须按干部管理权限审批或备案后方可兼职</w:t>
      </w:r>
      <w:r w:rsidR="00B24077">
        <w:rPr>
          <w:rFonts w:ascii="仿宋" w:eastAsia="仿宋" w:hAnsi="仿宋" w:cs="仿宋_GB2312" w:hint="eastAsia"/>
          <w:sz w:val="32"/>
          <w:szCs w:val="32"/>
        </w:rPr>
        <w:t>。</w:t>
      </w:r>
    </w:p>
    <w:p w:rsidR="00811263" w:rsidRDefault="00811263" w:rsidP="00894810">
      <w:pPr>
        <w:adjustRightInd w:val="0"/>
        <w:snapToGrid w:val="0"/>
        <w:spacing w:line="460" w:lineRule="exact"/>
        <w:ind w:firstLineChars="200" w:firstLine="640"/>
        <w:rPr>
          <w:rFonts w:ascii="仿宋" w:eastAsia="仿宋" w:hAnsi="仿宋" w:cs="仿宋_GB2312"/>
          <w:kern w:val="0"/>
          <w:sz w:val="32"/>
          <w:szCs w:val="32"/>
        </w:rPr>
      </w:pPr>
      <w:r w:rsidRPr="00BA7D9F">
        <w:rPr>
          <w:rFonts w:ascii="仿宋" w:eastAsia="仿宋" w:hAnsi="仿宋" w:cs="仿宋_GB2312" w:hint="eastAsia"/>
          <w:sz w:val="32"/>
          <w:szCs w:val="32"/>
        </w:rPr>
        <w:t>会长为本会的法定代表人，</w:t>
      </w:r>
      <w:r w:rsidRPr="00BA7D9F">
        <w:rPr>
          <w:rFonts w:ascii="仿宋" w:eastAsia="仿宋" w:hAnsi="仿宋" w:cs="仿宋_GB2312" w:hint="eastAsia"/>
          <w:kern w:val="0"/>
          <w:sz w:val="32"/>
          <w:szCs w:val="32"/>
        </w:rPr>
        <w:t>应为内地居民。</w:t>
      </w:r>
      <w:r w:rsidRPr="00BA7D9F">
        <w:rPr>
          <w:rFonts w:ascii="仿宋" w:eastAsia="仿宋" w:hAnsi="仿宋" w:cs="仿宋_GB2312" w:hint="eastAsia"/>
          <w:sz w:val="32"/>
          <w:szCs w:val="32"/>
        </w:rPr>
        <w:t>本会法定代表人</w:t>
      </w:r>
      <w:r w:rsidRPr="00BA7D9F">
        <w:rPr>
          <w:rFonts w:ascii="仿宋" w:eastAsia="仿宋" w:hAnsi="仿宋" w:cs="仿宋_GB2312" w:hint="eastAsia"/>
          <w:kern w:val="0"/>
          <w:sz w:val="32"/>
          <w:szCs w:val="32"/>
        </w:rPr>
        <w:t>不得同时担任其他社会团体的法定代表人。法定代表人代表本会签署有关重要文件。</w:t>
      </w:r>
    </w:p>
    <w:p w:rsidR="00DD744E" w:rsidRPr="00BA7D9F" w:rsidRDefault="00DD744E" w:rsidP="00894810">
      <w:pPr>
        <w:adjustRightInd w:val="0"/>
        <w:snapToGrid w:val="0"/>
        <w:spacing w:line="460" w:lineRule="exact"/>
        <w:ind w:firstLineChars="200" w:firstLine="640"/>
        <w:rPr>
          <w:rFonts w:ascii="仿宋" w:eastAsia="仿宋" w:hAnsi="仿宋" w:cs="仿宋_GB2312"/>
          <w:sz w:val="32"/>
          <w:szCs w:val="32"/>
        </w:rPr>
      </w:pPr>
      <w:r w:rsidRPr="00BA7D9F">
        <w:rPr>
          <w:rFonts w:ascii="仿宋" w:eastAsia="仿宋" w:hAnsi="仿宋" w:cs="仿宋_GB2312" w:hint="eastAsia"/>
          <w:sz w:val="32"/>
          <w:szCs w:val="32"/>
        </w:rPr>
        <w:t>法定代表人任职期间，本会发生违反《社会团体登记管理条例》、</w:t>
      </w:r>
      <w:r w:rsidRPr="00BA7D9F">
        <w:rPr>
          <w:rFonts w:ascii="仿宋" w:eastAsia="仿宋" w:hAnsi="仿宋" w:cs="仿宋_GB2312" w:hint="eastAsia"/>
          <w:kern w:val="0"/>
          <w:sz w:val="32"/>
          <w:szCs w:val="32"/>
        </w:rPr>
        <w:t>《广东省行业协会条例》</w:t>
      </w:r>
      <w:r w:rsidRPr="00BA7D9F">
        <w:rPr>
          <w:rFonts w:ascii="仿宋" w:eastAsia="仿宋" w:hAnsi="仿宋" w:cs="仿宋_GB2312" w:hint="eastAsia"/>
          <w:sz w:val="32"/>
          <w:szCs w:val="32"/>
        </w:rPr>
        <w:t>和本章程的行为，法定代表人应当承担相关责任。因法定代表人失职，导致本会发生违法行为或财产损失的，法定代表人应当承担个人责任。</w:t>
      </w:r>
    </w:p>
    <w:p w:rsidR="00DD744E" w:rsidRPr="00712820" w:rsidRDefault="00DD744E" w:rsidP="00894810">
      <w:pPr>
        <w:adjustRightInd w:val="0"/>
        <w:snapToGrid w:val="0"/>
        <w:spacing w:line="460" w:lineRule="exact"/>
        <w:ind w:firstLineChars="200" w:firstLine="640"/>
        <w:rPr>
          <w:rFonts w:ascii="仿宋_GB2312" w:hAnsi="仿宋_GB2312" w:cs="仿宋_GB2312" w:hint="eastAsia"/>
          <w:sz w:val="32"/>
          <w:szCs w:val="32"/>
        </w:rPr>
      </w:pPr>
      <w:r w:rsidRPr="00BA7D9F">
        <w:rPr>
          <w:rFonts w:ascii="仿宋" w:eastAsia="仿宋" w:hAnsi="仿宋" w:cs="仿宋_GB2312" w:hint="eastAsia"/>
          <w:sz w:val="32"/>
          <w:szCs w:val="32"/>
        </w:rPr>
        <w:t>法定代表人被罢免或卸任后，不再履行本会法定代表人的职权。由本会在其被罢免或卸任后的20日内</w:t>
      </w:r>
      <w:r w:rsidRPr="00BA7D9F">
        <w:rPr>
          <w:rFonts w:ascii="仿宋" w:eastAsia="仿宋" w:hAnsi="仿宋" w:cs="仿宋_GB2312" w:hint="eastAsia"/>
          <w:b/>
          <w:sz w:val="32"/>
          <w:szCs w:val="32"/>
        </w:rPr>
        <w:t>，</w:t>
      </w:r>
      <w:r w:rsidRPr="00BA7D9F">
        <w:rPr>
          <w:rFonts w:ascii="仿宋" w:eastAsia="仿宋" w:hAnsi="仿宋" w:cs="仿宋_GB2312" w:hint="eastAsia"/>
          <w:sz w:val="32"/>
          <w:szCs w:val="32"/>
        </w:rPr>
        <w:t>报党建工作机构审核同意后，向登记管理机关办理变更登记。</w:t>
      </w:r>
    </w:p>
    <w:p w:rsidR="00DD744E" w:rsidRPr="00CE3A0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CE3A00">
        <w:rPr>
          <w:rFonts w:ascii="仿宋_GB2312" w:hAnsi="仿宋_GB2312" w:cs="仿宋_GB2312" w:hint="eastAsia"/>
          <w:b/>
          <w:bCs/>
          <w:sz w:val="32"/>
          <w:szCs w:val="32"/>
        </w:rPr>
        <w:t>第三十</w:t>
      </w:r>
      <w:r w:rsidR="00D423F1">
        <w:rPr>
          <w:rFonts w:ascii="仿宋_GB2312" w:hAnsi="仿宋_GB2312" w:cs="仿宋_GB2312" w:hint="eastAsia"/>
          <w:b/>
          <w:bCs/>
          <w:sz w:val="32"/>
          <w:szCs w:val="32"/>
        </w:rPr>
        <w:t>三</w:t>
      </w:r>
      <w:r w:rsidRPr="00CE3A00">
        <w:rPr>
          <w:rFonts w:ascii="仿宋_GB2312" w:hAnsi="仿宋_GB2312" w:cs="仿宋_GB2312" w:hint="eastAsia"/>
          <w:b/>
          <w:bCs/>
          <w:sz w:val="32"/>
          <w:szCs w:val="32"/>
        </w:rPr>
        <w:t>条</w:t>
      </w:r>
      <w:r w:rsidRPr="00CE3A00">
        <w:rPr>
          <w:rFonts w:ascii="仿宋_GB2312" w:hAnsi="仿宋_GB2312" w:cs="仿宋_GB2312" w:hint="eastAsia"/>
          <w:sz w:val="32"/>
          <w:szCs w:val="32"/>
        </w:rPr>
        <w:t xml:space="preserve">  本会的会长、副会长、秘书长必须具备下列条件：</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（一）坚持中国共产党领导，拥护中国特色社会主义，坚决执行党的路线、方针、政策，具备良好的政治素质；</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（二）在本会内有较大影响；</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（三）会长、副会长、秘书长最高任职年龄不得超过70周岁</w:t>
      </w:r>
      <w:r w:rsidR="00811263">
        <w:rPr>
          <w:rFonts w:ascii="仿宋_GB2312" w:hAnsi="仿宋_GB2312" w:cs="仿宋_GB2312" w:hint="eastAsia"/>
          <w:sz w:val="32"/>
          <w:szCs w:val="32"/>
        </w:rPr>
        <w:t>，</w:t>
      </w:r>
      <w:r w:rsidRPr="00712820">
        <w:rPr>
          <w:rFonts w:ascii="仿宋_GB2312" w:hAnsi="仿宋_GB2312" w:cs="仿宋_GB2312" w:hint="eastAsia"/>
          <w:sz w:val="32"/>
          <w:szCs w:val="32"/>
        </w:rPr>
        <w:t>秘书长为专职；</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（四）身体健康，能坚持正常工作；</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（五）具有完全民事行为能力；</w:t>
      </w:r>
    </w:p>
    <w:p w:rsidR="00DD744E" w:rsidRPr="00F67D21" w:rsidRDefault="00DD744E" w:rsidP="00894810">
      <w:pPr>
        <w:adjustRightInd w:val="0"/>
        <w:snapToGrid w:val="0"/>
        <w:spacing w:line="460" w:lineRule="exact"/>
        <w:ind w:firstLineChars="200" w:firstLine="640"/>
        <w:rPr>
          <w:rFonts w:ascii="仿宋" w:eastAsia="仿宋" w:hAnsi="仿宋" w:cs="仿宋_GB2312"/>
          <w:sz w:val="32"/>
          <w:szCs w:val="32"/>
        </w:rPr>
      </w:pPr>
      <w:r w:rsidRPr="00F67D21">
        <w:rPr>
          <w:rFonts w:ascii="仿宋" w:eastAsia="仿宋" w:hAnsi="仿宋" w:cs="仿宋_GB2312" w:hint="eastAsia"/>
          <w:sz w:val="32"/>
          <w:szCs w:val="32"/>
        </w:rPr>
        <w:t>（</w:t>
      </w:r>
      <w:r w:rsidR="008B1616" w:rsidRPr="00F67D21">
        <w:rPr>
          <w:rFonts w:ascii="仿宋" w:eastAsia="仿宋" w:hAnsi="仿宋" w:cs="仿宋_GB2312" w:hint="eastAsia"/>
          <w:sz w:val="32"/>
          <w:szCs w:val="32"/>
        </w:rPr>
        <w:t>六</w:t>
      </w:r>
      <w:r w:rsidRPr="00F67D21">
        <w:rPr>
          <w:rFonts w:ascii="仿宋" w:eastAsia="仿宋" w:hAnsi="仿宋" w:cs="仿宋_GB2312" w:hint="eastAsia"/>
          <w:sz w:val="32"/>
          <w:szCs w:val="32"/>
        </w:rPr>
        <w:t>）</w:t>
      </w:r>
      <w:r w:rsidR="008B1616" w:rsidRPr="00811263">
        <w:rPr>
          <w:rFonts w:ascii="仿宋" w:eastAsia="仿宋" w:hAnsi="仿宋" w:cs="仿宋_GB2312" w:hint="eastAsia"/>
          <w:sz w:val="32"/>
          <w:szCs w:val="32"/>
          <w:u w:val="single"/>
        </w:rPr>
        <w:t>无法律法规和政策规定不得担任的其他情形</w:t>
      </w:r>
      <w:r w:rsidRPr="00811263">
        <w:rPr>
          <w:rFonts w:ascii="仿宋" w:eastAsia="仿宋" w:hAnsi="仿宋" w:cs="仿宋_GB2312" w:hint="eastAsia"/>
          <w:sz w:val="32"/>
          <w:szCs w:val="32"/>
          <w:u w:val="single"/>
        </w:rPr>
        <w:t>。</w:t>
      </w:r>
    </w:p>
    <w:p w:rsidR="00DD744E" w:rsidRPr="007E762E"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 w:eastAsia="仿宋" w:hAnsi="仿宋" w:cs="仿宋_GB2312"/>
          <w:kern w:val="2"/>
          <w:sz w:val="32"/>
          <w:szCs w:val="32"/>
        </w:rPr>
      </w:pPr>
      <w:r w:rsidRPr="00712820">
        <w:rPr>
          <w:rFonts w:ascii="仿宋_GB2312" w:hAnsi="仿宋_GB2312" w:cs="仿宋_GB2312" w:hint="eastAsia"/>
          <w:b/>
          <w:bCs/>
          <w:kern w:val="2"/>
          <w:sz w:val="32"/>
          <w:szCs w:val="32"/>
        </w:rPr>
        <w:lastRenderedPageBreak/>
        <w:t>第三十</w:t>
      </w:r>
      <w:r w:rsidR="00D423F1">
        <w:rPr>
          <w:rFonts w:ascii="仿宋_GB2312" w:hAnsi="仿宋_GB2312" w:cs="仿宋_GB2312" w:hint="eastAsia"/>
          <w:b/>
          <w:bCs/>
          <w:kern w:val="2"/>
          <w:sz w:val="32"/>
          <w:szCs w:val="32"/>
        </w:rPr>
        <w:t>四</w:t>
      </w:r>
      <w:r w:rsidRPr="00712820">
        <w:rPr>
          <w:rFonts w:ascii="仿宋_GB2312" w:hAnsi="仿宋_GB2312" w:cs="仿宋_GB2312" w:hint="eastAsia"/>
          <w:b/>
          <w:bCs/>
          <w:kern w:val="2"/>
          <w:sz w:val="32"/>
          <w:szCs w:val="32"/>
        </w:rPr>
        <w:t>条</w:t>
      </w:r>
      <w:r w:rsidRPr="00712820">
        <w:rPr>
          <w:rFonts w:ascii="仿宋_GB2312" w:hAnsi="仿宋_GB2312" w:cs="仿宋_GB2312" w:hint="eastAsia"/>
          <w:kern w:val="2"/>
          <w:sz w:val="32"/>
          <w:szCs w:val="32"/>
        </w:rPr>
        <w:t xml:space="preserve">  </w:t>
      </w:r>
      <w:r w:rsidRPr="007E762E">
        <w:rPr>
          <w:rFonts w:ascii="仿宋" w:eastAsia="仿宋" w:hAnsi="仿宋" w:cs="仿宋_GB2312" w:hint="eastAsia"/>
          <w:kern w:val="2"/>
          <w:sz w:val="32"/>
          <w:szCs w:val="32"/>
        </w:rPr>
        <w:t>有下列情形之一的，不能担任本会负责人：</w:t>
      </w:r>
    </w:p>
    <w:p w:rsidR="00DD744E" w:rsidRPr="00305D63" w:rsidRDefault="00DD744E" w:rsidP="00894810">
      <w:pPr>
        <w:numPr>
          <w:ilvl w:val="0"/>
          <w:numId w:val="2"/>
        </w:numPr>
        <w:adjustRightInd w:val="0"/>
        <w:snapToGrid w:val="0"/>
        <w:spacing w:line="460" w:lineRule="exact"/>
        <w:ind w:firstLineChars="200" w:firstLine="640"/>
        <w:rPr>
          <w:rFonts w:ascii="仿宋" w:eastAsia="仿宋" w:hAnsi="仿宋" w:cs="仿宋_GB2312"/>
          <w:sz w:val="32"/>
          <w:szCs w:val="32"/>
        </w:rPr>
      </w:pPr>
      <w:r w:rsidRPr="00305D63">
        <w:rPr>
          <w:rFonts w:ascii="仿宋" w:eastAsia="仿宋" w:hAnsi="仿宋" w:cs="仿宋_GB2312" w:hint="eastAsia"/>
          <w:sz w:val="32"/>
          <w:szCs w:val="32"/>
        </w:rPr>
        <w:t>无民事行为能力或者限制民事行为能力；</w:t>
      </w:r>
    </w:p>
    <w:p w:rsidR="00DD744E" w:rsidRPr="00305D63" w:rsidRDefault="00DD744E" w:rsidP="00894810">
      <w:pPr>
        <w:numPr>
          <w:ilvl w:val="0"/>
          <w:numId w:val="2"/>
        </w:numPr>
        <w:adjustRightInd w:val="0"/>
        <w:snapToGrid w:val="0"/>
        <w:spacing w:line="460" w:lineRule="exact"/>
        <w:ind w:firstLineChars="200" w:firstLine="640"/>
        <w:rPr>
          <w:rFonts w:ascii="仿宋" w:eastAsia="仿宋" w:hAnsi="仿宋" w:cs="仿宋_GB2312"/>
          <w:sz w:val="32"/>
          <w:szCs w:val="32"/>
        </w:rPr>
      </w:pPr>
      <w:r w:rsidRPr="00305D63">
        <w:rPr>
          <w:rFonts w:ascii="仿宋" w:eastAsia="仿宋" w:hAnsi="仿宋" w:cs="仿宋_GB2312" w:hint="eastAsia"/>
          <w:sz w:val="32"/>
          <w:szCs w:val="32"/>
        </w:rPr>
        <w:t>正在或者曾经受到剥夺政治权利的刑事处罚；</w:t>
      </w:r>
    </w:p>
    <w:p w:rsidR="00DD744E" w:rsidRPr="00305D63" w:rsidRDefault="00DD744E" w:rsidP="00894810">
      <w:pPr>
        <w:numPr>
          <w:ilvl w:val="0"/>
          <w:numId w:val="2"/>
        </w:numPr>
        <w:adjustRightInd w:val="0"/>
        <w:snapToGrid w:val="0"/>
        <w:spacing w:line="460" w:lineRule="exact"/>
        <w:ind w:firstLineChars="200" w:firstLine="640"/>
        <w:rPr>
          <w:rFonts w:ascii="仿宋" w:eastAsia="仿宋" w:hAnsi="仿宋" w:cs="仿宋_GB2312"/>
          <w:sz w:val="32"/>
          <w:szCs w:val="32"/>
        </w:rPr>
      </w:pPr>
      <w:r w:rsidRPr="00305D63">
        <w:rPr>
          <w:rFonts w:ascii="仿宋" w:eastAsia="仿宋" w:hAnsi="仿宋" w:cs="仿宋_GB2312" w:hint="eastAsia"/>
          <w:sz w:val="32"/>
          <w:szCs w:val="32"/>
        </w:rPr>
        <w:t>曾在被吊销登记证书的社会组织担任主要负责人；</w:t>
      </w:r>
    </w:p>
    <w:p w:rsidR="00DD744E" w:rsidRPr="00305D63" w:rsidRDefault="00DD744E" w:rsidP="00894810">
      <w:pPr>
        <w:numPr>
          <w:ilvl w:val="0"/>
          <w:numId w:val="2"/>
        </w:numPr>
        <w:adjustRightInd w:val="0"/>
        <w:snapToGrid w:val="0"/>
        <w:spacing w:line="460" w:lineRule="exact"/>
        <w:ind w:firstLineChars="200" w:firstLine="640"/>
        <w:rPr>
          <w:rFonts w:ascii="仿宋" w:eastAsia="仿宋" w:hAnsi="仿宋" w:cs="仿宋_GB2312"/>
          <w:sz w:val="32"/>
          <w:szCs w:val="32"/>
        </w:rPr>
      </w:pPr>
      <w:r w:rsidRPr="00305D63">
        <w:rPr>
          <w:rFonts w:ascii="仿宋" w:eastAsia="仿宋" w:hAnsi="仿宋" w:cs="仿宋_GB2312" w:hint="eastAsia"/>
          <w:sz w:val="32"/>
          <w:szCs w:val="32"/>
        </w:rPr>
        <w:t>被列入失信被执行人名单的；</w:t>
      </w:r>
    </w:p>
    <w:p w:rsidR="00DD744E" w:rsidRPr="00305D63" w:rsidRDefault="00DD744E" w:rsidP="00894810">
      <w:pPr>
        <w:adjustRightInd w:val="0"/>
        <w:snapToGrid w:val="0"/>
        <w:spacing w:line="460" w:lineRule="exact"/>
        <w:ind w:firstLineChars="200" w:firstLine="640"/>
        <w:rPr>
          <w:rFonts w:ascii="仿宋" w:eastAsia="仿宋" w:hAnsi="仿宋" w:cs="仿宋_GB2312"/>
          <w:sz w:val="32"/>
          <w:szCs w:val="32"/>
        </w:rPr>
      </w:pPr>
      <w:r w:rsidRPr="00305D63">
        <w:rPr>
          <w:rFonts w:ascii="仿宋" w:eastAsia="仿宋" w:hAnsi="仿宋" w:cs="仿宋_GB2312" w:hint="eastAsia"/>
          <w:sz w:val="32"/>
          <w:szCs w:val="32"/>
        </w:rPr>
        <w:t>（</w:t>
      </w:r>
      <w:r w:rsidR="00B81073" w:rsidRPr="00305D63">
        <w:rPr>
          <w:rFonts w:ascii="仿宋" w:eastAsia="仿宋" w:hAnsi="仿宋" w:cs="仿宋_GB2312" w:hint="eastAsia"/>
          <w:sz w:val="32"/>
          <w:szCs w:val="32"/>
        </w:rPr>
        <w:t>五</w:t>
      </w:r>
      <w:r w:rsidRPr="00305D63">
        <w:rPr>
          <w:rFonts w:ascii="仿宋" w:eastAsia="仿宋" w:hAnsi="仿宋" w:cs="仿宋_GB2312" w:hint="eastAsia"/>
          <w:sz w:val="32"/>
          <w:szCs w:val="32"/>
        </w:rPr>
        <w:t>）其他不符合国家有关规定的情形。</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A704B2">
        <w:rPr>
          <w:rFonts w:ascii="仿宋_GB2312" w:hAnsi="仿宋_GB2312" w:cs="仿宋_GB2312" w:hint="eastAsia"/>
          <w:b/>
          <w:bCs/>
          <w:sz w:val="32"/>
          <w:szCs w:val="32"/>
        </w:rPr>
        <w:t>三</w:t>
      </w:r>
      <w:r w:rsidRPr="00712820">
        <w:rPr>
          <w:rFonts w:ascii="仿宋_GB2312" w:hAnsi="仿宋_GB2312" w:cs="仿宋_GB2312" w:hint="eastAsia"/>
          <w:b/>
          <w:bCs/>
          <w:sz w:val="32"/>
          <w:szCs w:val="32"/>
        </w:rPr>
        <w:t>十</w:t>
      </w:r>
      <w:r w:rsidR="00D423F1">
        <w:rPr>
          <w:rFonts w:ascii="仿宋_GB2312" w:hAnsi="仿宋_GB2312" w:cs="仿宋_GB2312" w:hint="eastAsia"/>
          <w:b/>
          <w:bCs/>
          <w:sz w:val="32"/>
          <w:szCs w:val="32"/>
        </w:rPr>
        <w:t>五</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D423F1">
        <w:rPr>
          <w:rFonts w:ascii="仿宋" w:eastAsia="仿宋" w:hAnsi="仿宋" w:cs="仿宋_GB2312" w:hint="eastAsia"/>
          <w:sz w:val="32"/>
          <w:szCs w:val="32"/>
        </w:rPr>
        <w:t>本会会长行使下列职权：</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（一）召集和主持理事会；</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（二）检查会员大会、理事会决议的落实情况；</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（三）代表本会签署有关重要文件；</w:t>
      </w:r>
    </w:p>
    <w:p w:rsidR="00A35991" w:rsidRPr="009D2D67" w:rsidRDefault="00DD744E" w:rsidP="00A35991">
      <w:pPr>
        <w:spacing w:line="460" w:lineRule="exact"/>
        <w:ind w:firstLineChars="200" w:firstLine="640"/>
        <w:rPr>
          <w:rFonts w:ascii="仿宋" w:eastAsia="仿宋" w:hAnsi="仿宋"/>
          <w:sz w:val="32"/>
          <w:szCs w:val="32"/>
        </w:rPr>
      </w:pPr>
      <w:r w:rsidRPr="00305D63">
        <w:rPr>
          <w:rFonts w:ascii="仿宋" w:eastAsia="仿宋" w:hAnsi="仿宋" w:cs="仿宋_GB2312" w:hint="eastAsia"/>
          <w:sz w:val="32"/>
          <w:szCs w:val="32"/>
        </w:rPr>
        <w:t>（</w:t>
      </w:r>
      <w:r w:rsidR="00B81073" w:rsidRPr="00305D63">
        <w:rPr>
          <w:rFonts w:ascii="仿宋" w:eastAsia="仿宋" w:hAnsi="仿宋" w:cs="仿宋_GB2312" w:hint="eastAsia"/>
          <w:sz w:val="32"/>
          <w:szCs w:val="32"/>
        </w:rPr>
        <w:t>四</w:t>
      </w:r>
      <w:r w:rsidRPr="00305D63">
        <w:rPr>
          <w:rFonts w:ascii="仿宋" w:eastAsia="仿宋" w:hAnsi="仿宋" w:cs="仿宋_GB2312" w:hint="eastAsia"/>
          <w:sz w:val="32"/>
          <w:szCs w:val="32"/>
        </w:rPr>
        <w:t>）</w:t>
      </w:r>
      <w:r w:rsidR="0042739E" w:rsidRPr="004347A9">
        <w:rPr>
          <w:rFonts w:ascii="仿宋" w:eastAsia="仿宋" w:hAnsi="仿宋" w:hint="eastAsia"/>
          <w:sz w:val="32"/>
          <w:szCs w:val="32"/>
          <w:u w:val="single"/>
        </w:rPr>
        <w:t>秘书长候选人</w:t>
      </w:r>
      <w:r w:rsidR="00A35991" w:rsidRPr="004347A9">
        <w:rPr>
          <w:rFonts w:ascii="仿宋" w:eastAsia="仿宋" w:hAnsi="仿宋" w:hint="eastAsia"/>
          <w:sz w:val="32"/>
          <w:szCs w:val="32"/>
          <w:u w:val="single"/>
        </w:rPr>
        <w:t>由会长提出，</w:t>
      </w:r>
      <w:r w:rsidR="0042739E" w:rsidRPr="004347A9">
        <w:rPr>
          <w:rFonts w:ascii="仿宋" w:eastAsia="仿宋" w:hAnsi="仿宋" w:hint="eastAsia"/>
          <w:sz w:val="32"/>
          <w:szCs w:val="32"/>
          <w:u w:val="single"/>
        </w:rPr>
        <w:t>经</w:t>
      </w:r>
      <w:r w:rsidR="00A35991" w:rsidRPr="004347A9">
        <w:rPr>
          <w:rFonts w:ascii="仿宋" w:eastAsia="仿宋" w:hAnsi="仿宋" w:hint="eastAsia"/>
          <w:sz w:val="32"/>
          <w:szCs w:val="32"/>
          <w:u w:val="single"/>
        </w:rPr>
        <w:t>理事会过半数表决通过聘任</w:t>
      </w:r>
      <w:r w:rsidR="00B24077">
        <w:rPr>
          <w:rFonts w:ascii="仿宋" w:eastAsia="仿宋" w:hAnsi="仿宋" w:hint="eastAsia"/>
          <w:sz w:val="32"/>
          <w:szCs w:val="32"/>
          <w:u w:val="single"/>
        </w:rPr>
        <w:t>；</w:t>
      </w:r>
    </w:p>
    <w:p w:rsidR="00A35991" w:rsidRPr="00305D63" w:rsidRDefault="00A35991" w:rsidP="00894810">
      <w:pPr>
        <w:adjustRightInd w:val="0"/>
        <w:snapToGrid w:val="0"/>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w:t>
      </w:r>
      <w:r w:rsidRPr="00713758">
        <w:rPr>
          <w:rFonts w:ascii="仿宋" w:eastAsia="仿宋" w:hAnsi="仿宋" w:cs="仿宋_GB2312" w:hint="eastAsia"/>
          <w:sz w:val="32"/>
          <w:szCs w:val="32"/>
        </w:rPr>
        <w:t>处理决定本会其他重要事宜。</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会长每年向理事会进行述职。不能履行职责时，由其委托理事会推选一名副会长代为履行职责。</w:t>
      </w:r>
    </w:p>
    <w:p w:rsidR="00DD744E" w:rsidRPr="00712820"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A704B2">
        <w:rPr>
          <w:rFonts w:ascii="仿宋_GB2312" w:hAnsi="仿宋_GB2312" w:cs="仿宋_GB2312" w:hint="eastAsia"/>
          <w:b/>
          <w:bCs/>
          <w:sz w:val="32"/>
          <w:szCs w:val="32"/>
        </w:rPr>
        <w:t>三</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六</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本会副会长协助会长开展工作，按照各自任务分工履行相应职责。</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A704B2">
        <w:rPr>
          <w:rFonts w:ascii="仿宋_GB2312" w:hAnsi="仿宋_GB2312" w:cs="仿宋_GB2312" w:hint="eastAsia"/>
          <w:b/>
          <w:bCs/>
          <w:sz w:val="32"/>
          <w:szCs w:val="32"/>
        </w:rPr>
        <w:t>三</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七</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本会的秘书长采用</w:t>
      </w:r>
      <w:r w:rsidR="00EC116E" w:rsidRPr="001B609D">
        <w:rPr>
          <w:rFonts w:ascii="仿宋_GB2312" w:hAnsi="仿宋_GB2312" w:cs="仿宋_GB2312" w:hint="eastAsia"/>
          <w:sz w:val="32"/>
          <w:szCs w:val="32"/>
          <w:u w:val="single"/>
        </w:rPr>
        <w:t>聘任制</w:t>
      </w:r>
      <w:r w:rsidRPr="00712820">
        <w:rPr>
          <w:rFonts w:ascii="仿宋_GB2312" w:hAnsi="仿宋_GB2312" w:cs="仿宋_GB2312" w:hint="eastAsia"/>
          <w:sz w:val="32"/>
          <w:szCs w:val="32"/>
        </w:rPr>
        <w:t>，秘书长和会长不能在同一会员单位中产生。会长不得兼任秘书长。</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A704B2">
        <w:rPr>
          <w:rFonts w:ascii="仿宋_GB2312" w:hAnsi="仿宋_GB2312" w:cs="仿宋_GB2312" w:hint="eastAsia"/>
          <w:b/>
          <w:bCs/>
          <w:sz w:val="32"/>
          <w:szCs w:val="32"/>
        </w:rPr>
        <w:t>三</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八</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本会秘书长在</w:t>
      </w:r>
      <w:r w:rsidR="009348A8">
        <w:rPr>
          <w:rFonts w:ascii="仿宋_GB2312" w:hAnsi="仿宋_GB2312" w:cs="仿宋_GB2312" w:hint="eastAsia"/>
          <w:sz w:val="32"/>
          <w:szCs w:val="32"/>
        </w:rPr>
        <w:t>会长</w:t>
      </w:r>
      <w:r w:rsidRPr="00712820">
        <w:rPr>
          <w:rFonts w:ascii="仿宋_GB2312" w:hAnsi="仿宋_GB2312" w:cs="仿宋_GB2312" w:hint="eastAsia"/>
          <w:sz w:val="32"/>
          <w:szCs w:val="32"/>
        </w:rPr>
        <w:t>领导下开展工作，</w:t>
      </w:r>
      <w:r w:rsidR="00811263">
        <w:rPr>
          <w:rFonts w:ascii="仿宋_GB2312" w:hAnsi="仿宋_GB2312" w:cs="仿宋_GB2312" w:hint="eastAsia"/>
          <w:sz w:val="32"/>
          <w:szCs w:val="32"/>
        </w:rPr>
        <w:t>秘书长</w:t>
      </w:r>
      <w:r w:rsidRPr="00712820">
        <w:rPr>
          <w:rFonts w:ascii="仿宋_GB2312" w:hAnsi="仿宋_GB2312" w:cs="仿宋_GB2312" w:hint="eastAsia"/>
          <w:sz w:val="32"/>
          <w:szCs w:val="32"/>
        </w:rPr>
        <w:t>为专职</w:t>
      </w:r>
      <w:r w:rsidR="00811263">
        <w:rPr>
          <w:rFonts w:ascii="仿宋_GB2312" w:hAnsi="仿宋_GB2312" w:cs="仿宋_GB2312" w:hint="eastAsia"/>
          <w:sz w:val="32"/>
          <w:szCs w:val="32"/>
        </w:rPr>
        <w:t>，</w:t>
      </w:r>
      <w:r w:rsidRPr="00712820">
        <w:rPr>
          <w:rFonts w:ascii="仿宋_GB2312" w:hAnsi="仿宋_GB2312" w:cs="仿宋_GB2312" w:hint="eastAsia"/>
          <w:sz w:val="32"/>
          <w:szCs w:val="32"/>
        </w:rPr>
        <w:t>行使下列职权：</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（一）主持办事机构开展日常工作，组织实施年度工作计划；</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（二）组织制定、实施年度工作计划和预算；</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（三）协调各办事机构、实体机构开展工作；</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（四）</w:t>
      </w:r>
      <w:r w:rsidR="0042739E" w:rsidRPr="00712820">
        <w:rPr>
          <w:rFonts w:ascii="仿宋_GB2312" w:hAnsi="仿宋_GB2312" w:cs="仿宋_GB2312" w:hint="eastAsia"/>
          <w:sz w:val="32"/>
          <w:szCs w:val="32"/>
        </w:rPr>
        <w:t>处理其他日常事务；</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w:t>
      </w:r>
      <w:r w:rsidR="0042739E">
        <w:rPr>
          <w:rFonts w:ascii="仿宋" w:eastAsia="仿宋" w:hAnsi="仿宋" w:cs="仿宋_GB2312" w:hint="eastAsia"/>
          <w:sz w:val="32"/>
          <w:szCs w:val="32"/>
          <w:u w:val="single"/>
        </w:rPr>
        <w:t>秘书长</w:t>
      </w:r>
      <w:r w:rsidR="0042739E" w:rsidRPr="009348A8">
        <w:rPr>
          <w:rFonts w:ascii="仿宋" w:eastAsia="仿宋" w:hAnsi="仿宋" w:cs="仿宋_GB2312" w:hint="eastAsia"/>
          <w:sz w:val="32"/>
          <w:szCs w:val="32"/>
          <w:u w:val="single"/>
        </w:rPr>
        <w:t>列席</w:t>
      </w:r>
      <w:r w:rsidR="0042739E" w:rsidRPr="00811263">
        <w:rPr>
          <w:rFonts w:ascii="仿宋" w:eastAsia="仿宋" w:hAnsi="仿宋" w:cs="仿宋_GB2312" w:hint="eastAsia"/>
          <w:sz w:val="32"/>
          <w:szCs w:val="32"/>
          <w:u w:val="single"/>
        </w:rPr>
        <w:t>会员大会、理事会和会长办公会；</w:t>
      </w:r>
    </w:p>
    <w:p w:rsidR="00B81073" w:rsidRPr="00811263" w:rsidRDefault="00DD744E" w:rsidP="00894810">
      <w:pPr>
        <w:adjustRightInd w:val="0"/>
        <w:snapToGrid w:val="0"/>
        <w:spacing w:line="460" w:lineRule="exact"/>
        <w:ind w:firstLineChars="200" w:firstLine="640"/>
        <w:rPr>
          <w:rFonts w:ascii="仿宋" w:eastAsia="仿宋" w:hAnsi="仿宋" w:cs="仿宋_GB2312"/>
          <w:sz w:val="32"/>
          <w:szCs w:val="32"/>
          <w:u w:val="single"/>
        </w:rPr>
      </w:pPr>
      <w:r w:rsidRPr="0033354C">
        <w:rPr>
          <w:rFonts w:ascii="仿宋" w:eastAsia="仿宋" w:hAnsi="仿宋" w:cs="仿宋_GB2312" w:hint="eastAsia"/>
          <w:sz w:val="32"/>
          <w:szCs w:val="32"/>
        </w:rPr>
        <w:t>（</w:t>
      </w:r>
      <w:r w:rsidR="00B81073" w:rsidRPr="0033354C">
        <w:rPr>
          <w:rFonts w:ascii="仿宋" w:eastAsia="仿宋" w:hAnsi="仿宋" w:cs="仿宋_GB2312" w:hint="eastAsia"/>
          <w:sz w:val="32"/>
          <w:szCs w:val="32"/>
        </w:rPr>
        <w:t>六</w:t>
      </w:r>
      <w:r w:rsidRPr="0033354C">
        <w:rPr>
          <w:rFonts w:ascii="仿宋" w:eastAsia="仿宋" w:hAnsi="仿宋" w:cs="仿宋_GB2312" w:hint="eastAsia"/>
          <w:sz w:val="32"/>
          <w:szCs w:val="32"/>
        </w:rPr>
        <w:t>）</w:t>
      </w:r>
      <w:r w:rsidR="0042739E" w:rsidRPr="00811263">
        <w:rPr>
          <w:rFonts w:ascii="仿宋" w:eastAsia="仿宋" w:hAnsi="仿宋" w:cs="仿宋_GB2312" w:hint="eastAsia"/>
          <w:sz w:val="32"/>
          <w:szCs w:val="32"/>
          <w:u w:val="single"/>
        </w:rPr>
        <w:t>处理会长交办的日常事务。</w:t>
      </w:r>
    </w:p>
    <w:p w:rsidR="00DD744E" w:rsidRPr="00712820" w:rsidRDefault="00DD744E" w:rsidP="00894810">
      <w:pPr>
        <w:spacing w:line="460" w:lineRule="exact"/>
        <w:ind w:firstLineChars="200" w:firstLine="643"/>
        <w:rPr>
          <w:rFonts w:ascii="仿宋_GB2312" w:hAnsi="仿宋_GB2312" w:cs="仿宋_GB2312" w:hint="eastAsia"/>
          <w:kern w:val="0"/>
          <w:sz w:val="32"/>
          <w:szCs w:val="32"/>
        </w:rPr>
      </w:pPr>
      <w:bookmarkStart w:id="0" w:name="_GoBack"/>
      <w:bookmarkEnd w:id="0"/>
      <w:r w:rsidRPr="00712820">
        <w:rPr>
          <w:rFonts w:ascii="仿宋_GB2312" w:eastAsia="仿宋_GB2312" w:hAnsi="仿宋_GB2312" w:cs="仿宋_GB2312" w:hint="eastAsia"/>
          <w:b/>
          <w:bCs/>
          <w:sz w:val="32"/>
          <w:szCs w:val="32"/>
        </w:rPr>
        <w:t>第</w:t>
      </w:r>
      <w:r w:rsidR="00811263">
        <w:rPr>
          <w:rFonts w:ascii="仿宋_GB2312" w:eastAsia="仿宋_GB2312" w:hAnsi="仿宋_GB2312" w:cs="仿宋_GB2312" w:hint="eastAsia"/>
          <w:b/>
          <w:bCs/>
          <w:sz w:val="32"/>
          <w:szCs w:val="32"/>
        </w:rPr>
        <w:t>三</w:t>
      </w:r>
      <w:r w:rsidRPr="00712820">
        <w:rPr>
          <w:rFonts w:ascii="仿宋_GB2312" w:eastAsia="仿宋_GB2312" w:hAnsi="仿宋_GB2312" w:cs="仿宋_GB2312" w:hint="eastAsia"/>
          <w:b/>
          <w:bCs/>
          <w:sz w:val="32"/>
          <w:szCs w:val="32"/>
        </w:rPr>
        <w:t>十</w:t>
      </w:r>
      <w:r w:rsidR="00894B90">
        <w:rPr>
          <w:rFonts w:ascii="仿宋_GB2312" w:eastAsia="仿宋_GB2312" w:hAnsi="仿宋_GB2312" w:cs="仿宋_GB2312" w:hint="eastAsia"/>
          <w:b/>
          <w:bCs/>
          <w:sz w:val="32"/>
          <w:szCs w:val="32"/>
        </w:rPr>
        <w:t>九</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Pr="00811263">
        <w:rPr>
          <w:rFonts w:ascii="仿宋" w:eastAsia="仿宋" w:hAnsi="仿宋" w:cs="仿宋_GB2312" w:hint="eastAsia"/>
          <w:kern w:val="0"/>
          <w:sz w:val="32"/>
          <w:szCs w:val="32"/>
        </w:rPr>
        <w:t>本会会长（法定代表人）的变更。本会会</w:t>
      </w:r>
      <w:r w:rsidRPr="00811263">
        <w:rPr>
          <w:rFonts w:ascii="仿宋" w:eastAsia="仿宋" w:hAnsi="仿宋" w:cs="仿宋_GB2312" w:hint="eastAsia"/>
          <w:kern w:val="0"/>
          <w:sz w:val="32"/>
          <w:szCs w:val="32"/>
        </w:rPr>
        <w:lastRenderedPageBreak/>
        <w:t>长在任期内，调离原单位或因其他原因不能继续担任会长的，会长单位应提前2个月书面报告理事会，可推荐其他相应人选作为会长继任人选。理事会在收到会长单位报告后，应在30天内召开理事会讨论研究，并提交会员大会无记名投票选举。</w:t>
      </w:r>
    </w:p>
    <w:p w:rsidR="00DD744E" w:rsidRPr="00712820"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会员大会通过会长变更后，本会应及时向登记管理机关报送变更法定代表人的相关材料。</w:t>
      </w:r>
    </w:p>
    <w:p w:rsidR="00DD744E" w:rsidRPr="00CE3843" w:rsidRDefault="00DD744E" w:rsidP="00894810">
      <w:pPr>
        <w:pStyle w:val="a3"/>
        <w:adjustRightInd w:val="0"/>
        <w:snapToGrid w:val="0"/>
        <w:spacing w:before="0" w:beforeAutospacing="0" w:after="0" w:afterAutospacing="0" w:line="460" w:lineRule="exact"/>
        <w:ind w:firstLineChars="200" w:firstLine="640"/>
        <w:jc w:val="both"/>
        <w:rPr>
          <w:sz w:val="32"/>
          <w:szCs w:val="32"/>
        </w:rPr>
      </w:pPr>
    </w:p>
    <w:p w:rsidR="00DD744E" w:rsidRPr="00712820" w:rsidRDefault="00DD744E" w:rsidP="00894810">
      <w:pPr>
        <w:pStyle w:val="a3"/>
        <w:spacing w:before="0" w:beforeAutospacing="0" w:after="0" w:afterAutospacing="0" w:line="460" w:lineRule="exact"/>
        <w:jc w:val="center"/>
        <w:rPr>
          <w:rFonts w:eastAsia="黑体"/>
          <w:sz w:val="32"/>
          <w:szCs w:val="32"/>
        </w:rPr>
      </w:pPr>
      <w:r w:rsidRPr="001559FE">
        <w:rPr>
          <w:rFonts w:eastAsia="黑体"/>
          <w:sz w:val="32"/>
          <w:szCs w:val="32"/>
        </w:rPr>
        <w:t>第五章</w:t>
      </w:r>
      <w:r w:rsidRPr="00712820">
        <w:rPr>
          <w:rFonts w:eastAsia="黑体"/>
          <w:sz w:val="32"/>
          <w:szCs w:val="32"/>
        </w:rPr>
        <w:t xml:space="preserve">  </w:t>
      </w:r>
      <w:r w:rsidRPr="00712820">
        <w:rPr>
          <w:rFonts w:eastAsia="黑体"/>
          <w:sz w:val="32"/>
          <w:szCs w:val="32"/>
        </w:rPr>
        <w:t>内部管理</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894B90">
        <w:rPr>
          <w:rFonts w:ascii="仿宋_GB2312" w:hAnsi="仿宋_GB2312" w:cs="仿宋_GB2312" w:hint="eastAsia"/>
          <w:b/>
          <w:bCs/>
          <w:sz w:val="32"/>
          <w:szCs w:val="32"/>
        </w:rPr>
        <w:t>四</w:t>
      </w:r>
      <w:r w:rsidRPr="00712820">
        <w:rPr>
          <w:rFonts w:ascii="仿宋_GB2312" w:hAnsi="仿宋_GB2312" w:cs="仿宋_GB2312" w:hint="eastAsia"/>
          <w:b/>
          <w:bCs/>
          <w:sz w:val="32"/>
          <w:szCs w:val="32"/>
        </w:rPr>
        <w:t>十条</w:t>
      </w:r>
      <w:r w:rsidRPr="00712820">
        <w:rPr>
          <w:rFonts w:ascii="仿宋_GB2312" w:hAnsi="仿宋_GB2312" w:cs="仿宋_GB2312" w:hint="eastAsia"/>
          <w:sz w:val="32"/>
          <w:szCs w:val="32"/>
        </w:rPr>
        <w:t xml:space="preserve">  本会建立各项内部管理制度，完善相关管理规程。建立</w:t>
      </w:r>
      <w:r w:rsidRPr="001B609D">
        <w:rPr>
          <w:rFonts w:ascii="仿宋_GB2312" w:hAnsi="仿宋_GB2312" w:cs="仿宋_GB2312" w:hint="eastAsia"/>
          <w:color w:val="000000"/>
          <w:sz w:val="32"/>
          <w:szCs w:val="32"/>
        </w:rPr>
        <w:t>《会员管理办法》、《会费管理办法》、《会员大会选举规程》、《理事会选举规程》、《财务管理制度》、</w:t>
      </w:r>
      <w:r w:rsidRPr="001B609D">
        <w:rPr>
          <w:rFonts w:ascii="仿宋_GB2312" w:hAnsi="仿宋_GB2312" w:cs="仿宋_GB2312" w:hint="eastAsia"/>
          <w:color w:val="000000"/>
          <w:sz w:val="32"/>
          <w:szCs w:val="32"/>
          <w:shd w:val="clear" w:color="auto" w:fill="FFFFFF"/>
        </w:rPr>
        <w:t>《法人证书保管使用制度》、《印章保管使用制度》、《档案管理制度》、《信息公开制度》、</w:t>
      </w:r>
      <w:r w:rsidRPr="001B609D">
        <w:rPr>
          <w:rFonts w:ascii="仿宋_GB2312" w:hAnsi="仿宋_GB2312" w:cs="仿宋_GB2312" w:hint="eastAsia"/>
          <w:color w:val="000000"/>
          <w:sz w:val="32"/>
          <w:szCs w:val="32"/>
        </w:rPr>
        <w:t>《办事机构管理办法》</w:t>
      </w:r>
      <w:r w:rsidRPr="00712820">
        <w:rPr>
          <w:rFonts w:ascii="仿宋_GB2312" w:hAnsi="仿宋_GB2312" w:cs="仿宋_GB2312" w:hint="eastAsia"/>
          <w:sz w:val="32"/>
          <w:szCs w:val="32"/>
        </w:rPr>
        <w:t>等相关制度和文件。</w:t>
      </w:r>
    </w:p>
    <w:p w:rsidR="00DD744E" w:rsidRPr="00712820" w:rsidRDefault="00DD744E" w:rsidP="00894810">
      <w:pPr>
        <w:tabs>
          <w:tab w:val="left" w:pos="0"/>
          <w:tab w:val="left" w:pos="1931"/>
          <w:tab w:val="left" w:pos="2130"/>
        </w:tabs>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第四十</w:t>
      </w:r>
      <w:r w:rsidR="00894B90">
        <w:rPr>
          <w:rFonts w:ascii="仿宋_GB2312" w:eastAsia="仿宋_GB2312" w:hAnsi="仿宋_GB2312" w:cs="仿宋_GB2312" w:hint="eastAsia"/>
          <w:b/>
          <w:bCs/>
          <w:sz w:val="32"/>
          <w:szCs w:val="32"/>
        </w:rPr>
        <w:t>一</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Pr="00811263">
        <w:rPr>
          <w:rFonts w:ascii="仿宋" w:eastAsia="仿宋" w:hAnsi="仿宋" w:cs="仿宋_GB2312" w:hint="eastAsia"/>
          <w:sz w:val="32"/>
          <w:szCs w:val="32"/>
        </w:rPr>
        <w:t>本会建立健全证书、印章、档案、文件等内部管理制度，并将以上物品和资料妥善保管于本会办公场所，任何单位、个人不得非法侵占。管理人员调动工作或者离职时，必须与接管人员办清交接手续。</w:t>
      </w:r>
    </w:p>
    <w:p w:rsidR="00DD744E" w:rsidRPr="00712820" w:rsidRDefault="00DD744E" w:rsidP="00894810">
      <w:pPr>
        <w:tabs>
          <w:tab w:val="left" w:pos="0"/>
          <w:tab w:val="left" w:pos="1931"/>
          <w:tab w:val="left" w:pos="2130"/>
        </w:tabs>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第四十</w:t>
      </w:r>
      <w:r w:rsidR="00894B90">
        <w:rPr>
          <w:rFonts w:ascii="仿宋_GB2312" w:eastAsia="仿宋_GB2312" w:hAnsi="仿宋_GB2312" w:cs="仿宋_GB2312" w:hint="eastAsia"/>
          <w:b/>
          <w:bCs/>
          <w:sz w:val="32"/>
          <w:szCs w:val="32"/>
        </w:rPr>
        <w:t>二</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Pr="00811263">
        <w:rPr>
          <w:rFonts w:ascii="仿宋" w:eastAsia="仿宋" w:hAnsi="仿宋" w:cs="仿宋_GB2312" w:hint="eastAsia"/>
          <w:sz w:val="32"/>
          <w:szCs w:val="32"/>
        </w:rPr>
        <w:t>本会证书、印章遗失时，经理事会三分之二以上理事表决通过，在登记管理机关所在行政区域公开发行的报刊声明作废，并向相关部门申请补领。如被个人非法侵占，应通过法律途径要求返还。</w:t>
      </w:r>
    </w:p>
    <w:p w:rsidR="00DD744E" w:rsidRPr="00712820" w:rsidRDefault="00DD744E" w:rsidP="00894810">
      <w:pPr>
        <w:tabs>
          <w:tab w:val="left" w:pos="0"/>
          <w:tab w:val="left" w:pos="1931"/>
          <w:tab w:val="left" w:pos="2130"/>
        </w:tabs>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第四十</w:t>
      </w:r>
      <w:r w:rsidR="00894B90">
        <w:rPr>
          <w:rFonts w:ascii="仿宋_GB2312" w:eastAsia="仿宋_GB2312" w:hAnsi="仿宋_GB2312" w:cs="仿宋_GB2312" w:hint="eastAsia"/>
          <w:b/>
          <w:bCs/>
          <w:sz w:val="32"/>
          <w:szCs w:val="32"/>
        </w:rPr>
        <w:t>三</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Pr="00811263">
        <w:rPr>
          <w:rFonts w:ascii="仿宋" w:eastAsia="仿宋" w:hAnsi="仿宋" w:cs="仿宋_GB2312" w:hint="eastAsia"/>
          <w:sz w:val="32"/>
          <w:szCs w:val="32"/>
        </w:rPr>
        <w:t>本会建立民主协商和内部矛盾解决机制。如发生内部矛盾不能经过协商解决的，可以通过调解、诉讼等途径依法解决。</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第四十</w:t>
      </w:r>
      <w:r w:rsidR="00894B90">
        <w:rPr>
          <w:rFonts w:ascii="仿宋_GB2312" w:hAnsi="仿宋_GB2312" w:cs="仿宋_GB2312" w:hint="eastAsia"/>
          <w:b/>
          <w:bCs/>
          <w:sz w:val="32"/>
          <w:szCs w:val="32"/>
        </w:rPr>
        <w:t>四</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本会经费来源：</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（一）会费；</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（二）捐赠；</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（三）政府资助；</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lastRenderedPageBreak/>
        <w:t>（四）在核准的业务范围内开展活动或服务的收入；</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（五）利息；</w:t>
      </w:r>
    </w:p>
    <w:p w:rsidR="00DD744E" w:rsidRPr="00712820" w:rsidRDefault="00DD744E" w:rsidP="00894810">
      <w:pPr>
        <w:pStyle w:val="a3"/>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w:t>
      </w:r>
      <w:r w:rsidR="001D6224">
        <w:rPr>
          <w:rFonts w:ascii="仿宋_GB2312" w:hAnsi="仿宋_GB2312" w:cs="仿宋_GB2312" w:hint="eastAsia"/>
          <w:sz w:val="32"/>
          <w:szCs w:val="32"/>
        </w:rPr>
        <w:t>六</w:t>
      </w:r>
      <w:r w:rsidRPr="00712820">
        <w:rPr>
          <w:rFonts w:ascii="仿宋_GB2312" w:hAnsi="仿宋_GB2312" w:cs="仿宋_GB2312" w:hint="eastAsia"/>
          <w:sz w:val="32"/>
          <w:szCs w:val="32"/>
        </w:rPr>
        <w:t>）其他合法收入。</w:t>
      </w:r>
    </w:p>
    <w:p w:rsidR="00DD744E" w:rsidRDefault="00DD744E" w:rsidP="00894810">
      <w:pPr>
        <w:adjustRightInd w:val="0"/>
        <w:snapToGrid w:val="0"/>
        <w:spacing w:line="460" w:lineRule="exact"/>
        <w:ind w:firstLineChars="200" w:firstLine="643"/>
        <w:rPr>
          <w:rFonts w:ascii="仿宋" w:eastAsia="仿宋" w:hAnsi="仿宋" w:cs="仿宋_GB2312"/>
          <w:sz w:val="32"/>
          <w:szCs w:val="32"/>
        </w:rPr>
      </w:pPr>
      <w:r w:rsidRPr="00712820">
        <w:rPr>
          <w:rFonts w:ascii="仿宋_GB2312" w:eastAsia="仿宋_GB2312" w:hAnsi="仿宋_GB2312" w:cs="仿宋_GB2312" w:hint="eastAsia"/>
          <w:b/>
          <w:bCs/>
          <w:sz w:val="32"/>
          <w:szCs w:val="32"/>
        </w:rPr>
        <w:t>第</w:t>
      </w:r>
      <w:r w:rsidR="00B81073">
        <w:rPr>
          <w:rFonts w:ascii="仿宋_GB2312" w:eastAsia="仿宋_GB2312" w:hAnsi="仿宋_GB2312" w:cs="仿宋_GB2312" w:hint="eastAsia"/>
          <w:b/>
          <w:bCs/>
          <w:sz w:val="32"/>
          <w:szCs w:val="32"/>
        </w:rPr>
        <w:t>四</w:t>
      </w:r>
      <w:r w:rsidRPr="00712820">
        <w:rPr>
          <w:rFonts w:ascii="仿宋_GB2312" w:eastAsia="仿宋_GB2312" w:hAnsi="仿宋_GB2312" w:cs="仿宋_GB2312" w:hint="eastAsia"/>
          <w:b/>
          <w:bCs/>
          <w:sz w:val="32"/>
          <w:szCs w:val="32"/>
        </w:rPr>
        <w:t>十</w:t>
      </w:r>
      <w:r w:rsidR="00894B90">
        <w:rPr>
          <w:rFonts w:ascii="仿宋_GB2312" w:eastAsia="仿宋_GB2312" w:hAnsi="仿宋_GB2312" w:cs="仿宋_GB2312" w:hint="eastAsia"/>
          <w:b/>
          <w:bCs/>
          <w:sz w:val="32"/>
          <w:szCs w:val="32"/>
        </w:rPr>
        <w:t>五</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811263">
        <w:rPr>
          <w:rFonts w:ascii="仿宋" w:eastAsia="仿宋" w:hAnsi="仿宋" w:cs="仿宋_GB2312" w:hint="eastAsia"/>
          <w:sz w:val="32"/>
          <w:szCs w:val="32"/>
        </w:rPr>
        <w:t>本会经费必须用于本章程规定的业务范围和事业的发展，财产以及其他收入受法律保护，任何单位、个人不得侵占、私分和挪用。本会取得的收入除用于与本会有关的、合理的支出外，全部用于登记核定及本章程规定的非营利性或公益性事业；财产及其</w:t>
      </w:r>
      <w:proofErr w:type="gramStart"/>
      <w:r w:rsidRPr="00811263">
        <w:rPr>
          <w:rFonts w:ascii="仿宋" w:eastAsia="仿宋" w:hAnsi="仿宋" w:cs="仿宋_GB2312" w:hint="eastAsia"/>
          <w:sz w:val="32"/>
          <w:szCs w:val="32"/>
        </w:rPr>
        <w:t>孳息不</w:t>
      </w:r>
      <w:proofErr w:type="gramEnd"/>
      <w:r w:rsidRPr="00811263">
        <w:rPr>
          <w:rFonts w:ascii="仿宋" w:eastAsia="仿宋" w:hAnsi="仿宋" w:cs="仿宋_GB2312" w:hint="eastAsia"/>
          <w:sz w:val="32"/>
          <w:szCs w:val="32"/>
        </w:rPr>
        <w:t>用于分配，但不包括合理的工资薪金支出。</w:t>
      </w:r>
    </w:p>
    <w:p w:rsidR="00811263" w:rsidRDefault="002A3618" w:rsidP="00894810">
      <w:pPr>
        <w:adjustRightInd w:val="0"/>
        <w:snapToGrid w:val="0"/>
        <w:spacing w:line="4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本会开展评比表彰等活动，不收取任何费用</w:t>
      </w:r>
      <w:r w:rsidR="00B24077">
        <w:rPr>
          <w:rFonts w:ascii="仿宋" w:eastAsia="仿宋" w:hAnsi="仿宋" w:cs="仿宋_GB2312" w:hint="eastAsia"/>
          <w:sz w:val="32"/>
          <w:szCs w:val="32"/>
        </w:rPr>
        <w:t>。</w:t>
      </w:r>
    </w:p>
    <w:p w:rsidR="002A3618" w:rsidRPr="00712820" w:rsidRDefault="002A3618" w:rsidP="00894810">
      <w:pPr>
        <w:adjustRightInd w:val="0"/>
        <w:snapToGrid w:val="0"/>
        <w:spacing w:line="460" w:lineRule="exact"/>
        <w:ind w:firstLineChars="200" w:firstLine="640"/>
        <w:rPr>
          <w:rFonts w:ascii="仿宋_GB2312" w:hAnsi="仿宋_GB2312" w:cs="仿宋_GB2312" w:hint="eastAsia"/>
          <w:sz w:val="32"/>
          <w:szCs w:val="32"/>
        </w:rPr>
      </w:pPr>
      <w:r>
        <w:rPr>
          <w:rFonts w:ascii="仿宋" w:eastAsia="仿宋" w:hAnsi="仿宋" w:cs="仿宋_GB2312" w:hint="eastAsia"/>
          <w:sz w:val="32"/>
          <w:szCs w:val="32"/>
        </w:rPr>
        <w:t>本会收取的会费额度和标准应当明确，不具有浮动性。</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B81073">
        <w:rPr>
          <w:rFonts w:ascii="仿宋_GB2312" w:hAnsi="仿宋_GB2312" w:cs="仿宋_GB2312" w:hint="eastAsia"/>
          <w:b/>
          <w:bCs/>
          <w:sz w:val="32"/>
          <w:szCs w:val="32"/>
        </w:rPr>
        <w:t>四</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六</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本会会长、副会长、理事、监事、秘书长以及工作人员私分、侵占、挪用协会财产的，应当退还，并在会员大会上进行检讨；构成犯罪的，依法追究刑事责任。</w:t>
      </w:r>
    </w:p>
    <w:p w:rsidR="00DD744E" w:rsidRPr="00712820" w:rsidRDefault="00DD744E" w:rsidP="00894810">
      <w:pPr>
        <w:pStyle w:val="a3"/>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B81073">
        <w:rPr>
          <w:rFonts w:ascii="仿宋_GB2312" w:hAnsi="仿宋_GB2312" w:cs="仿宋_GB2312" w:hint="eastAsia"/>
          <w:b/>
          <w:bCs/>
          <w:sz w:val="32"/>
          <w:szCs w:val="32"/>
        </w:rPr>
        <w:t>四</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七</w:t>
      </w:r>
      <w:r w:rsidRPr="00712820">
        <w:rPr>
          <w:rFonts w:ascii="仿宋_GB2312" w:hAnsi="仿宋_GB2312" w:cs="仿宋_GB2312" w:hint="eastAsia"/>
          <w:b/>
          <w:bCs/>
          <w:sz w:val="32"/>
          <w:szCs w:val="32"/>
        </w:rPr>
        <w:t xml:space="preserve">条 </w:t>
      </w:r>
      <w:r w:rsidRPr="00712820">
        <w:rPr>
          <w:rFonts w:ascii="仿宋_GB2312" w:hAnsi="仿宋_GB2312" w:cs="仿宋_GB2312" w:hint="eastAsia"/>
          <w:b/>
          <w:sz w:val="32"/>
          <w:szCs w:val="32"/>
        </w:rPr>
        <w:t xml:space="preserve"> </w:t>
      </w:r>
      <w:r w:rsidRPr="00712820">
        <w:rPr>
          <w:rFonts w:ascii="仿宋_GB2312" w:hAnsi="仿宋_GB2312" w:cs="仿宋_GB2312" w:hint="eastAsia"/>
          <w:sz w:val="32"/>
          <w:szCs w:val="32"/>
        </w:rPr>
        <w:t>本会执行《民间非营利组织会计制度》，依法进行会计核算、建立健全内部会计监督制度，保证会计资料合法、真实、准确、完整。本会接受税务、会计主管部门依法实施的税务监督和会计监督。</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w:t>
      </w:r>
      <w:r w:rsidR="00B81073">
        <w:rPr>
          <w:rFonts w:ascii="仿宋_GB2312" w:eastAsia="仿宋_GB2312" w:hAnsi="仿宋_GB2312" w:cs="仿宋_GB2312" w:hint="eastAsia"/>
          <w:b/>
          <w:bCs/>
          <w:sz w:val="32"/>
          <w:szCs w:val="32"/>
        </w:rPr>
        <w:t>四</w:t>
      </w:r>
      <w:r w:rsidRPr="00712820">
        <w:rPr>
          <w:rFonts w:ascii="仿宋_GB2312" w:eastAsia="仿宋_GB2312" w:hAnsi="仿宋_GB2312" w:cs="仿宋_GB2312" w:hint="eastAsia"/>
          <w:b/>
          <w:bCs/>
          <w:sz w:val="32"/>
          <w:szCs w:val="32"/>
        </w:rPr>
        <w:t>十</w:t>
      </w:r>
      <w:r w:rsidR="00894B90">
        <w:rPr>
          <w:rFonts w:ascii="仿宋_GB2312" w:eastAsia="仿宋_GB2312" w:hAnsi="仿宋_GB2312" w:cs="仿宋_GB2312" w:hint="eastAsia"/>
          <w:b/>
          <w:bCs/>
          <w:sz w:val="32"/>
          <w:szCs w:val="32"/>
        </w:rPr>
        <w:t>八</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Pr="002A3618">
        <w:rPr>
          <w:rFonts w:ascii="仿宋" w:eastAsia="仿宋" w:hAnsi="仿宋" w:cs="仿宋_GB2312" w:hint="eastAsia"/>
          <w:kern w:val="0"/>
          <w:sz w:val="32"/>
          <w:szCs w:val="32"/>
        </w:rPr>
        <w:t>本会每年聘请会计师事务所进行财务审计，审计结果向全体会员公告。本</w:t>
      </w:r>
      <w:r w:rsidRPr="002A3618">
        <w:rPr>
          <w:rFonts w:ascii="仿宋" w:eastAsia="仿宋" w:hAnsi="仿宋" w:cs="仿宋_GB2312" w:hint="eastAsia"/>
          <w:sz w:val="32"/>
          <w:szCs w:val="32"/>
        </w:rPr>
        <w:t>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rsidR="00DD744E" w:rsidRPr="00712820" w:rsidRDefault="00DD744E" w:rsidP="00894810">
      <w:pPr>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w:t>
      </w:r>
      <w:r w:rsidR="002A3618">
        <w:rPr>
          <w:rFonts w:ascii="仿宋_GB2312" w:eastAsia="仿宋_GB2312" w:hAnsi="仿宋_GB2312" w:cs="仿宋_GB2312" w:hint="eastAsia"/>
          <w:b/>
          <w:bCs/>
          <w:sz w:val="32"/>
          <w:szCs w:val="32"/>
        </w:rPr>
        <w:t>四</w:t>
      </w:r>
      <w:r w:rsidRPr="00712820">
        <w:rPr>
          <w:rFonts w:ascii="仿宋_GB2312" w:eastAsia="仿宋_GB2312" w:hAnsi="仿宋_GB2312" w:cs="仿宋_GB2312" w:hint="eastAsia"/>
          <w:b/>
          <w:bCs/>
          <w:sz w:val="32"/>
          <w:szCs w:val="32"/>
        </w:rPr>
        <w:t>十</w:t>
      </w:r>
      <w:r w:rsidR="00894B90">
        <w:rPr>
          <w:rFonts w:ascii="仿宋_GB2312" w:eastAsia="仿宋_GB2312" w:hAnsi="仿宋_GB2312" w:cs="仿宋_GB2312" w:hint="eastAsia"/>
          <w:b/>
          <w:bCs/>
          <w:sz w:val="32"/>
          <w:szCs w:val="32"/>
        </w:rPr>
        <w:t>九</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2A3618">
        <w:rPr>
          <w:rFonts w:ascii="仿宋" w:eastAsia="仿宋" w:hAnsi="仿宋" w:cs="仿宋_GB2312" w:hint="eastAsia"/>
          <w:sz w:val="32"/>
          <w:szCs w:val="32"/>
        </w:rPr>
        <w:t>本会配备具有专业资格的会计人员。会计不得兼任出纳。会计人员必须进行会计核算，实行会计监督。会计人员调动工作或离职时，必须与接管人员办清交接手续。</w:t>
      </w:r>
    </w:p>
    <w:p w:rsidR="00DD744E" w:rsidRPr="00712820" w:rsidRDefault="00DD744E" w:rsidP="00894810">
      <w:pPr>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w:t>
      </w:r>
      <w:r w:rsidR="00894B90">
        <w:rPr>
          <w:rFonts w:ascii="仿宋_GB2312" w:eastAsia="仿宋_GB2312" w:hAnsi="仿宋_GB2312" w:cs="仿宋_GB2312" w:hint="eastAsia"/>
          <w:b/>
          <w:bCs/>
          <w:sz w:val="32"/>
          <w:szCs w:val="32"/>
        </w:rPr>
        <w:t>五</w:t>
      </w:r>
      <w:r w:rsidRPr="00712820">
        <w:rPr>
          <w:rFonts w:ascii="仿宋_GB2312" w:eastAsia="仿宋_GB2312" w:hAnsi="仿宋_GB2312" w:cs="仿宋_GB2312" w:hint="eastAsia"/>
          <w:b/>
          <w:bCs/>
          <w:sz w:val="32"/>
          <w:szCs w:val="32"/>
        </w:rPr>
        <w:t>十条</w:t>
      </w:r>
      <w:r w:rsidRPr="00712820">
        <w:rPr>
          <w:rFonts w:ascii="仿宋_GB2312" w:hAnsi="仿宋_GB2312" w:cs="仿宋_GB2312" w:hint="eastAsia"/>
          <w:sz w:val="32"/>
          <w:szCs w:val="32"/>
        </w:rPr>
        <w:t xml:space="preserve"> </w:t>
      </w:r>
      <w:r w:rsidRPr="00712820">
        <w:rPr>
          <w:rFonts w:ascii="仿宋_GB2312" w:eastAsia="仿宋_GB2312" w:hAnsi="仿宋_GB2312" w:cs="仿宋_GB2312" w:hint="eastAsia"/>
          <w:sz w:val="32"/>
          <w:szCs w:val="32"/>
        </w:rPr>
        <w:t xml:space="preserve"> </w:t>
      </w:r>
      <w:r w:rsidRPr="002A3618">
        <w:rPr>
          <w:rFonts w:ascii="仿宋" w:eastAsia="仿宋" w:hAnsi="仿宋" w:cs="仿宋_GB2312" w:hint="eastAsia"/>
          <w:sz w:val="32"/>
          <w:szCs w:val="32"/>
        </w:rPr>
        <w:t>本会的资产管理必须执行国家规定的财务管理制度，接受会员大会、监事会和财政部门的监督。资产来源属于国家拨款或者社会捐赠、资助的，必须接受审计机</w:t>
      </w:r>
      <w:r w:rsidRPr="002A3618">
        <w:rPr>
          <w:rFonts w:ascii="仿宋" w:eastAsia="仿宋" w:hAnsi="仿宋" w:cs="仿宋_GB2312" w:hint="eastAsia"/>
          <w:sz w:val="32"/>
          <w:szCs w:val="32"/>
        </w:rPr>
        <w:lastRenderedPageBreak/>
        <w:t>关的监督，并将有关情况以适当方式向社会公布。</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第五十</w:t>
      </w:r>
      <w:r w:rsidR="00894B90">
        <w:rPr>
          <w:rFonts w:ascii="仿宋_GB2312" w:eastAsia="仿宋_GB2312" w:hAnsi="仿宋_GB2312" w:cs="仿宋_GB2312" w:hint="eastAsia"/>
          <w:b/>
          <w:bCs/>
          <w:sz w:val="32"/>
          <w:szCs w:val="32"/>
        </w:rPr>
        <w:t>一</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712820">
        <w:rPr>
          <w:rFonts w:ascii="仿宋_GB2312" w:eastAsia="仿宋_GB2312" w:hAnsi="仿宋_GB2312" w:cs="仿宋_GB2312" w:hint="eastAsia"/>
          <w:sz w:val="32"/>
          <w:szCs w:val="32"/>
        </w:rPr>
        <w:t xml:space="preserve"> </w:t>
      </w:r>
      <w:r w:rsidRPr="002A3618">
        <w:rPr>
          <w:rFonts w:ascii="仿宋" w:eastAsia="仿宋" w:hAnsi="仿宋" w:cs="仿宋_GB2312" w:hint="eastAsia"/>
          <w:sz w:val="32"/>
          <w:szCs w:val="32"/>
        </w:rPr>
        <w:t>本会接受捐赠时，应当遵守法律法规，不得以任何形式进行摊派或变相摊派。捐赠方、会员、监事有权向协会查询捐赠财产的使用、管理情况，并提出意见和建议。对捐赠方、会员、监事的查询，本会应及时如实答复。</w:t>
      </w:r>
    </w:p>
    <w:p w:rsidR="00DD744E" w:rsidRPr="00712820" w:rsidRDefault="00DD744E" w:rsidP="00894810">
      <w:pPr>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第五十</w:t>
      </w:r>
      <w:r w:rsidR="00894B90">
        <w:rPr>
          <w:rFonts w:ascii="仿宋_GB2312" w:eastAsia="仿宋_GB2312" w:hAnsi="仿宋_GB2312" w:cs="仿宋_GB2312" w:hint="eastAsia"/>
          <w:b/>
          <w:bCs/>
          <w:sz w:val="32"/>
          <w:szCs w:val="32"/>
        </w:rPr>
        <w:t>二</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2A3618">
        <w:rPr>
          <w:rFonts w:ascii="仿宋" w:eastAsia="仿宋" w:hAnsi="仿宋" w:cs="仿宋_GB2312" w:hint="eastAsia"/>
          <w:sz w:val="32"/>
          <w:szCs w:val="32"/>
        </w:rPr>
        <w:t>本会换届、变更法定代表人以及清算，必须聘请会计师事务所进行财务审计。</w:t>
      </w:r>
    </w:p>
    <w:p w:rsidR="00DD744E" w:rsidRPr="00712820" w:rsidRDefault="00DD744E" w:rsidP="00894810">
      <w:pPr>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第五十</w:t>
      </w:r>
      <w:r w:rsidR="00894B90">
        <w:rPr>
          <w:rFonts w:ascii="仿宋_GB2312" w:eastAsia="仿宋_GB2312" w:hAnsi="仿宋_GB2312" w:cs="仿宋_GB2312" w:hint="eastAsia"/>
          <w:b/>
          <w:bCs/>
          <w:sz w:val="32"/>
          <w:szCs w:val="32"/>
        </w:rPr>
        <w:t>三</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b/>
          <w:sz w:val="32"/>
          <w:szCs w:val="32"/>
        </w:rPr>
        <w:t xml:space="preserve">  </w:t>
      </w:r>
      <w:r w:rsidRPr="002A3618">
        <w:rPr>
          <w:rFonts w:ascii="仿宋" w:eastAsia="仿宋" w:hAnsi="仿宋" w:cs="仿宋_GB2312" w:hint="eastAsia"/>
          <w:sz w:val="32"/>
          <w:szCs w:val="32"/>
        </w:rPr>
        <w:t>本会专职工作人员实行全员聘任制，面向社会公开招聘，并订立劳动合同。其工资和保险、福利待遇，参照国家对事业单位的有关规定执行。</w:t>
      </w:r>
    </w:p>
    <w:p w:rsidR="00DD744E" w:rsidRPr="00712820"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第五十</w:t>
      </w:r>
      <w:r w:rsidR="00894B90">
        <w:rPr>
          <w:rFonts w:ascii="仿宋_GB2312" w:hAnsi="仿宋_GB2312" w:cs="仿宋_GB2312" w:hint="eastAsia"/>
          <w:b/>
          <w:bCs/>
          <w:sz w:val="32"/>
          <w:szCs w:val="32"/>
        </w:rPr>
        <w:t>四</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本会重大资产配置、处置须经过理事会审议批准，必要时提交会员大会审议批准。</w:t>
      </w:r>
    </w:p>
    <w:p w:rsidR="00DD744E" w:rsidRPr="00CE3843"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0"/>
        <w:rPr>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sz w:val="32"/>
          <w:szCs w:val="32"/>
        </w:rPr>
      </w:pPr>
      <w:r w:rsidRPr="001559FE">
        <w:rPr>
          <w:rFonts w:eastAsia="黑体"/>
          <w:sz w:val="32"/>
          <w:szCs w:val="32"/>
        </w:rPr>
        <w:t>第六章</w:t>
      </w:r>
      <w:r w:rsidRPr="00712820">
        <w:rPr>
          <w:rFonts w:eastAsia="黑体"/>
          <w:sz w:val="32"/>
          <w:szCs w:val="32"/>
        </w:rPr>
        <w:t xml:space="preserve">  </w:t>
      </w:r>
      <w:r w:rsidRPr="00712820">
        <w:rPr>
          <w:rFonts w:eastAsia="黑体"/>
          <w:sz w:val="32"/>
          <w:szCs w:val="32"/>
        </w:rPr>
        <w:t>信息公开与信用承诺</w:t>
      </w:r>
    </w:p>
    <w:p w:rsidR="00DD744E" w:rsidRPr="00712820"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1D6224">
        <w:rPr>
          <w:rFonts w:ascii="仿宋_GB2312" w:hAnsi="仿宋_GB2312" w:cs="仿宋_GB2312" w:hint="eastAsia"/>
          <w:b/>
          <w:bCs/>
          <w:kern w:val="2"/>
          <w:sz w:val="32"/>
          <w:szCs w:val="32"/>
        </w:rPr>
        <w:t>五</w:t>
      </w:r>
      <w:r w:rsidRPr="00712820">
        <w:rPr>
          <w:rFonts w:ascii="仿宋_GB2312" w:hAnsi="仿宋_GB2312" w:cs="仿宋_GB2312" w:hint="eastAsia"/>
          <w:b/>
          <w:bCs/>
          <w:kern w:val="2"/>
          <w:sz w:val="32"/>
          <w:szCs w:val="32"/>
        </w:rPr>
        <w:t>十</w:t>
      </w:r>
      <w:r w:rsidR="00894B90">
        <w:rPr>
          <w:rFonts w:ascii="仿宋_GB2312" w:hAnsi="仿宋_GB2312" w:cs="仿宋_GB2312" w:hint="eastAsia"/>
          <w:b/>
          <w:bCs/>
          <w:kern w:val="2"/>
          <w:sz w:val="32"/>
          <w:szCs w:val="32"/>
        </w:rPr>
        <w:t>五</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依据有关政策法规，履行信息公开义务，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rsidR="00DD744E" w:rsidRPr="00712820"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1D6224">
        <w:rPr>
          <w:rFonts w:ascii="仿宋_GB2312" w:hAnsi="仿宋_GB2312" w:cs="仿宋_GB2312" w:hint="eastAsia"/>
          <w:b/>
          <w:bCs/>
          <w:kern w:val="2"/>
          <w:sz w:val="32"/>
          <w:szCs w:val="32"/>
        </w:rPr>
        <w:t>五</w:t>
      </w:r>
      <w:r w:rsidRPr="00712820">
        <w:rPr>
          <w:rFonts w:ascii="仿宋_GB2312" w:hAnsi="仿宋_GB2312" w:cs="仿宋_GB2312" w:hint="eastAsia"/>
          <w:b/>
          <w:bCs/>
          <w:kern w:val="2"/>
          <w:sz w:val="32"/>
          <w:szCs w:val="32"/>
        </w:rPr>
        <w:t>十</w:t>
      </w:r>
      <w:r w:rsidR="00894B90">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本会建立年度报告制度，应当于每年3月31日前，按照登记管理机关要求报送上一年度工作报告，并通过登记管理机关统一的信息平台将年度报告内容向社会公开，接受社会公众的查询、监督。</w:t>
      </w:r>
    </w:p>
    <w:p w:rsidR="00DD744E" w:rsidRPr="00712820"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1D6224">
        <w:rPr>
          <w:rFonts w:ascii="仿宋_GB2312" w:hAnsi="仿宋_GB2312" w:cs="仿宋_GB2312" w:hint="eastAsia"/>
          <w:b/>
          <w:bCs/>
          <w:sz w:val="32"/>
          <w:szCs w:val="32"/>
        </w:rPr>
        <w:t>五</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七</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rsidR="00DD744E" w:rsidRPr="00712820" w:rsidRDefault="00DD744E" w:rsidP="00894810">
      <w:pPr>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w:t>
      </w:r>
      <w:r w:rsidR="001D6224">
        <w:rPr>
          <w:rFonts w:ascii="仿宋_GB2312" w:eastAsia="仿宋_GB2312" w:hAnsi="仿宋_GB2312" w:cs="仿宋_GB2312" w:hint="eastAsia"/>
          <w:b/>
          <w:bCs/>
          <w:sz w:val="32"/>
          <w:szCs w:val="32"/>
        </w:rPr>
        <w:t>五</w:t>
      </w:r>
      <w:r w:rsidRPr="00712820">
        <w:rPr>
          <w:rFonts w:ascii="仿宋_GB2312" w:eastAsia="仿宋_GB2312" w:hAnsi="仿宋_GB2312" w:cs="仿宋_GB2312" w:hint="eastAsia"/>
          <w:b/>
          <w:bCs/>
          <w:sz w:val="32"/>
          <w:szCs w:val="32"/>
        </w:rPr>
        <w:t>十</w:t>
      </w:r>
      <w:r w:rsidR="00894B90">
        <w:rPr>
          <w:rFonts w:ascii="仿宋_GB2312" w:eastAsia="仿宋_GB2312" w:hAnsi="仿宋_GB2312" w:cs="仿宋_GB2312" w:hint="eastAsia"/>
          <w:b/>
          <w:bCs/>
          <w:sz w:val="32"/>
          <w:szCs w:val="32"/>
        </w:rPr>
        <w:t>八</w:t>
      </w:r>
      <w:r w:rsidRPr="00712820">
        <w:rPr>
          <w:rFonts w:ascii="仿宋_GB2312" w:eastAsia="仿宋_GB2312" w:hAnsi="仿宋_GB2312" w:cs="仿宋_GB2312" w:hint="eastAsia"/>
          <w:b/>
          <w:bCs/>
          <w:sz w:val="32"/>
          <w:szCs w:val="32"/>
        </w:rPr>
        <w:t>条</w:t>
      </w:r>
      <w:r w:rsidRPr="00712820">
        <w:rPr>
          <w:rFonts w:ascii="仿宋_GB2312" w:eastAsia="仿宋_GB2312" w:hAnsi="仿宋_GB2312" w:cs="仿宋_GB2312" w:hint="eastAsia"/>
          <w:sz w:val="32"/>
          <w:szCs w:val="32"/>
        </w:rPr>
        <w:t xml:space="preserve">  </w:t>
      </w:r>
      <w:r w:rsidR="001D6224" w:rsidRPr="002A3618">
        <w:rPr>
          <w:rFonts w:ascii="仿宋" w:eastAsia="仿宋" w:hAnsi="仿宋" w:cs="仿宋_GB2312" w:hint="eastAsia"/>
          <w:sz w:val="32"/>
          <w:szCs w:val="32"/>
        </w:rPr>
        <w:t>本会重点围绕服务内容、服务方式、服务</w:t>
      </w:r>
      <w:r w:rsidR="001D6224" w:rsidRPr="002A3618">
        <w:rPr>
          <w:rFonts w:ascii="仿宋" w:eastAsia="仿宋" w:hAnsi="仿宋" w:cs="仿宋_GB2312" w:hint="eastAsia"/>
          <w:sz w:val="32"/>
          <w:szCs w:val="32"/>
        </w:rPr>
        <w:lastRenderedPageBreak/>
        <w:t>对象和收费标准等建立信用承诺制度，并向社会公开信用承诺内容。</w:t>
      </w:r>
    </w:p>
    <w:p w:rsidR="00DD744E" w:rsidRDefault="00DD744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color w:val="000000"/>
          <w:sz w:val="32"/>
          <w:szCs w:val="32"/>
          <w:u w:val="single"/>
          <w:shd w:val="clear" w:color="auto" w:fill="FFFFFF"/>
        </w:rPr>
      </w:pPr>
      <w:r w:rsidRPr="00712820">
        <w:rPr>
          <w:rFonts w:ascii="仿宋_GB2312" w:hAnsi="仿宋_GB2312" w:cs="仿宋_GB2312" w:hint="eastAsia"/>
          <w:b/>
          <w:bCs/>
          <w:sz w:val="32"/>
          <w:szCs w:val="32"/>
        </w:rPr>
        <w:t>第</w:t>
      </w:r>
      <w:r w:rsidR="002A3618">
        <w:rPr>
          <w:rFonts w:ascii="仿宋_GB2312" w:hAnsi="仿宋_GB2312" w:cs="仿宋_GB2312" w:hint="eastAsia"/>
          <w:b/>
          <w:bCs/>
          <w:sz w:val="32"/>
          <w:szCs w:val="32"/>
        </w:rPr>
        <w:t>五</w:t>
      </w:r>
      <w:r w:rsidRPr="00712820">
        <w:rPr>
          <w:rFonts w:ascii="仿宋_GB2312" w:hAnsi="仿宋_GB2312" w:cs="仿宋_GB2312" w:hint="eastAsia"/>
          <w:b/>
          <w:bCs/>
          <w:sz w:val="32"/>
          <w:szCs w:val="32"/>
        </w:rPr>
        <w:t>十</w:t>
      </w:r>
      <w:r w:rsidR="00894B90">
        <w:rPr>
          <w:rFonts w:ascii="仿宋_GB2312" w:hAnsi="仿宋_GB2312" w:cs="仿宋_GB2312" w:hint="eastAsia"/>
          <w:b/>
          <w:bCs/>
          <w:sz w:val="32"/>
          <w:szCs w:val="32"/>
        </w:rPr>
        <w:t>九</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001D6224" w:rsidRPr="009348A8">
        <w:rPr>
          <w:rFonts w:ascii="仿宋_GB2312" w:hAnsi="仿宋_GB2312" w:cs="仿宋_GB2312" w:hint="eastAsia"/>
          <w:color w:val="000000"/>
          <w:sz w:val="32"/>
          <w:szCs w:val="32"/>
          <w:shd w:val="clear" w:color="auto" w:fill="FFFFFF"/>
        </w:rPr>
        <w:t>本会的重大事项如召开会员大会，修改章程，涉及领导机构及负责人的选举，法定代表人和秘书长以上负责人变更等会议，举办大型研讨论坛，开展涉外（包括港澳台地区）活动，发生对协会有重大影响的诉讼活动等重大事项，应提前30天向登记管理机关和相关业务部门作书面报告，并自觉接受相关业务部门的指导；本会重大事项报告采用书面形式，主要内容包括：活动的内容、方式、规模、参加人员、时间、地点、经费等方面。</w:t>
      </w:r>
    </w:p>
    <w:p w:rsidR="002A3618" w:rsidRDefault="002A3618"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color w:val="000000"/>
          <w:sz w:val="32"/>
          <w:szCs w:val="32"/>
          <w:shd w:val="clear" w:color="auto" w:fill="FFFFFF"/>
        </w:rPr>
      </w:pPr>
      <w:r w:rsidRPr="002A3618">
        <w:rPr>
          <w:rFonts w:ascii="仿宋_GB2312" w:hAnsi="仿宋_GB2312" w:cs="仿宋_GB2312" w:hint="eastAsia"/>
          <w:b/>
          <w:color w:val="000000"/>
          <w:sz w:val="32"/>
          <w:szCs w:val="32"/>
          <w:shd w:val="clear" w:color="auto" w:fill="FFFFFF"/>
        </w:rPr>
        <w:t>第</w:t>
      </w:r>
      <w:r w:rsidR="00894B90">
        <w:rPr>
          <w:rFonts w:ascii="仿宋_GB2312" w:hAnsi="仿宋_GB2312" w:cs="仿宋_GB2312" w:hint="eastAsia"/>
          <w:b/>
          <w:color w:val="000000"/>
          <w:sz w:val="32"/>
          <w:szCs w:val="32"/>
          <w:shd w:val="clear" w:color="auto" w:fill="FFFFFF"/>
        </w:rPr>
        <w:t>六</w:t>
      </w:r>
      <w:r w:rsidRPr="002A3618">
        <w:rPr>
          <w:rFonts w:ascii="仿宋_GB2312" w:hAnsi="仿宋_GB2312" w:cs="仿宋_GB2312" w:hint="eastAsia"/>
          <w:b/>
          <w:color w:val="000000"/>
          <w:sz w:val="32"/>
          <w:szCs w:val="32"/>
          <w:shd w:val="clear" w:color="auto" w:fill="FFFFFF"/>
        </w:rPr>
        <w:t>十条</w:t>
      </w:r>
      <w:r>
        <w:rPr>
          <w:rFonts w:ascii="仿宋_GB2312" w:hAnsi="仿宋_GB2312" w:cs="仿宋_GB2312" w:hint="eastAsia"/>
          <w:b/>
          <w:color w:val="000000"/>
          <w:sz w:val="32"/>
          <w:szCs w:val="32"/>
          <w:shd w:val="clear" w:color="auto" w:fill="FFFFFF"/>
        </w:rPr>
        <w:t xml:space="preserve">  </w:t>
      </w:r>
      <w:r w:rsidRPr="002A3618">
        <w:rPr>
          <w:rFonts w:ascii="仿宋_GB2312" w:hAnsi="仿宋_GB2312" w:cs="仿宋_GB2312" w:hint="eastAsia"/>
          <w:color w:val="000000"/>
          <w:sz w:val="32"/>
          <w:szCs w:val="32"/>
          <w:shd w:val="clear" w:color="auto" w:fill="FFFFFF"/>
        </w:rPr>
        <w:t>评比</w:t>
      </w:r>
      <w:r>
        <w:rPr>
          <w:rFonts w:ascii="仿宋_GB2312" w:hAnsi="仿宋_GB2312" w:cs="仿宋_GB2312" w:hint="eastAsia"/>
          <w:color w:val="000000"/>
          <w:sz w:val="32"/>
          <w:szCs w:val="32"/>
          <w:shd w:val="clear" w:color="auto" w:fill="FFFFFF"/>
        </w:rPr>
        <w:t>达标表彰备案。协会面向会员开展</w:t>
      </w:r>
      <w:r w:rsidRPr="002A3618">
        <w:rPr>
          <w:rFonts w:ascii="仿宋_GB2312" w:hAnsi="仿宋_GB2312" w:cs="仿宋_GB2312" w:hint="eastAsia"/>
          <w:color w:val="000000"/>
          <w:sz w:val="32"/>
          <w:szCs w:val="32"/>
          <w:shd w:val="clear" w:color="auto" w:fill="FFFFFF"/>
        </w:rPr>
        <w:t>评比</w:t>
      </w:r>
      <w:r>
        <w:rPr>
          <w:rFonts w:ascii="仿宋_GB2312" w:hAnsi="仿宋_GB2312" w:cs="仿宋_GB2312" w:hint="eastAsia"/>
          <w:color w:val="000000"/>
          <w:sz w:val="32"/>
          <w:szCs w:val="32"/>
          <w:shd w:val="clear" w:color="auto" w:fill="FFFFFF"/>
        </w:rPr>
        <w:t>达标表彰活动的，按照《社会组织</w:t>
      </w:r>
      <w:r w:rsidRPr="002A3618">
        <w:rPr>
          <w:rFonts w:ascii="仿宋_GB2312" w:hAnsi="仿宋_GB2312" w:cs="仿宋_GB2312" w:hint="eastAsia"/>
          <w:color w:val="000000"/>
          <w:sz w:val="32"/>
          <w:szCs w:val="32"/>
          <w:shd w:val="clear" w:color="auto" w:fill="FFFFFF"/>
        </w:rPr>
        <w:t>评比</w:t>
      </w:r>
      <w:r>
        <w:rPr>
          <w:rFonts w:ascii="仿宋_GB2312" w:hAnsi="仿宋_GB2312" w:cs="仿宋_GB2312" w:hint="eastAsia"/>
          <w:color w:val="000000"/>
          <w:sz w:val="32"/>
          <w:szCs w:val="32"/>
          <w:shd w:val="clear" w:color="auto" w:fill="FFFFFF"/>
        </w:rPr>
        <w:t>达标表彰活动管理暂行规定》</w:t>
      </w:r>
      <w:r w:rsidR="00784014">
        <w:rPr>
          <w:rFonts w:ascii="仿宋_GB2312" w:hAnsi="仿宋_GB2312" w:cs="仿宋_GB2312" w:hint="eastAsia"/>
          <w:color w:val="000000"/>
          <w:sz w:val="32"/>
          <w:szCs w:val="32"/>
          <w:shd w:val="clear" w:color="auto" w:fill="FFFFFF"/>
        </w:rPr>
        <w:t>办理相关申报手续。须提前60天向登记管理机关备案。</w:t>
      </w:r>
    </w:p>
    <w:p w:rsidR="007E762E" w:rsidRPr="002A3618" w:rsidRDefault="007E762E" w:rsidP="00894810">
      <w:pPr>
        <w:pStyle w:val="a3"/>
        <w:tabs>
          <w:tab w:val="left" w:pos="1800"/>
          <w:tab w:val="left" w:pos="1931"/>
          <w:tab w:val="left" w:pos="2130"/>
        </w:tabs>
        <w:adjustRightInd w:val="0"/>
        <w:snapToGrid w:val="0"/>
        <w:spacing w:before="0" w:beforeAutospacing="0" w:after="0" w:afterAutospacing="0" w:line="460" w:lineRule="exact"/>
        <w:ind w:firstLineChars="200" w:firstLine="643"/>
        <w:jc w:val="both"/>
        <w:rPr>
          <w:rFonts w:ascii="仿宋_GB2312" w:hAnsi="仿宋_GB2312" w:cs="仿宋_GB2312"/>
          <w:b/>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sz w:val="32"/>
          <w:szCs w:val="32"/>
        </w:rPr>
      </w:pPr>
      <w:r w:rsidRPr="001559FE">
        <w:rPr>
          <w:rFonts w:eastAsia="黑体"/>
          <w:sz w:val="32"/>
          <w:szCs w:val="32"/>
        </w:rPr>
        <w:t>第七章</w:t>
      </w:r>
      <w:r w:rsidRPr="00712820">
        <w:rPr>
          <w:rFonts w:eastAsia="黑体"/>
          <w:sz w:val="32"/>
          <w:szCs w:val="32"/>
        </w:rPr>
        <w:t xml:space="preserve">  </w:t>
      </w:r>
      <w:r w:rsidRPr="00712820">
        <w:rPr>
          <w:rFonts w:eastAsia="黑体"/>
          <w:sz w:val="32"/>
          <w:szCs w:val="32"/>
        </w:rPr>
        <w:t>党建工作</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第六十</w:t>
      </w:r>
      <w:r w:rsidR="00894B90">
        <w:rPr>
          <w:rFonts w:ascii="仿宋_GB2312" w:hAnsi="仿宋_GB2312" w:cs="仿宋_GB2312" w:hint="eastAsia"/>
          <w:b/>
          <w:bCs/>
          <w:kern w:val="2"/>
          <w:sz w:val="32"/>
          <w:szCs w:val="32"/>
        </w:rPr>
        <w:t>一</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按照党章规定，有正式党员3名以上时，经上级党组织批准，单独建立党组织。本会负责人中有党员的，由党员负责人担任党组织书记；本会负责人中没有党员的，应推荐业务能力强、群众基础好的党员理事或常设机构党员负责人担任党组织书记。</w:t>
      </w:r>
    </w:p>
    <w:p w:rsidR="00DD744E" w:rsidRDefault="00DD744E"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sidRPr="00712820">
        <w:rPr>
          <w:rFonts w:ascii="仿宋_GB2312" w:hAnsi="仿宋_GB2312" w:cs="仿宋_GB2312" w:hint="eastAsia"/>
          <w:sz w:val="32"/>
          <w:szCs w:val="32"/>
        </w:rPr>
        <w:t>正式党员人数不足3名时，采取联合组建等方式，建立党组织，在本会开展党的工作。</w:t>
      </w:r>
    </w:p>
    <w:p w:rsidR="00784014" w:rsidRPr="00712820" w:rsidRDefault="00784014" w:rsidP="00894810">
      <w:pPr>
        <w:pStyle w:val="a3"/>
        <w:adjustRightInd w:val="0"/>
        <w:snapToGrid w:val="0"/>
        <w:spacing w:before="0" w:beforeAutospacing="0" w:after="0" w:afterAutospacing="0" w:line="4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没有正式党员的，支持配合上级组织开展党的工作，为建立党组织创造条件。</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第六十</w:t>
      </w:r>
      <w:r w:rsidR="00894B90">
        <w:rPr>
          <w:rFonts w:ascii="仿宋_GB2312" w:hAnsi="仿宋_GB2312" w:cs="仿宋_GB2312" w:hint="eastAsia"/>
          <w:b/>
          <w:bCs/>
          <w:kern w:val="2"/>
          <w:sz w:val="32"/>
          <w:szCs w:val="32"/>
        </w:rPr>
        <w:t>二</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本会党组织负责人应参加或列席理事会会议。党组织应对本会重要事项决策、重要业务活动、大额经费开支、接收大额捐赠、开展涉外活动等提出意见。</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第六十</w:t>
      </w:r>
      <w:r w:rsidR="00894B90">
        <w:rPr>
          <w:rFonts w:ascii="仿宋_GB2312" w:hAnsi="仿宋_GB2312" w:cs="仿宋_GB2312" w:hint="eastAsia"/>
          <w:b/>
          <w:bCs/>
          <w:kern w:val="2"/>
          <w:sz w:val="32"/>
          <w:szCs w:val="32"/>
        </w:rPr>
        <w:t>三</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本会变更、撤并或注销，党组织要及时向上级党组织报告，并做好党员组织关系转移等相关工作。</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lastRenderedPageBreak/>
        <w:t>第</w:t>
      </w:r>
      <w:r w:rsidR="001D6224">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十</w:t>
      </w:r>
      <w:r w:rsidR="00894B90">
        <w:rPr>
          <w:rFonts w:ascii="仿宋_GB2312" w:hAnsi="仿宋_GB2312" w:cs="仿宋_GB2312" w:hint="eastAsia"/>
          <w:b/>
          <w:bCs/>
          <w:kern w:val="2"/>
          <w:sz w:val="32"/>
          <w:szCs w:val="32"/>
        </w:rPr>
        <w:t>四</w:t>
      </w:r>
      <w:r w:rsidRPr="00712820">
        <w:rPr>
          <w:rFonts w:ascii="仿宋_GB2312" w:hAnsi="仿宋_GB2312" w:cs="仿宋_GB2312" w:hint="eastAsia"/>
          <w:b/>
          <w:bCs/>
          <w:kern w:val="2"/>
          <w:sz w:val="32"/>
          <w:szCs w:val="32"/>
        </w:rPr>
        <w:t>条</w:t>
      </w:r>
      <w:r w:rsidRPr="00712820">
        <w:rPr>
          <w:rFonts w:ascii="仿宋_GB2312" w:hAnsi="仿宋_GB2312" w:cs="仿宋_GB2312" w:hint="eastAsia"/>
          <w:kern w:val="2"/>
          <w:sz w:val="32"/>
          <w:szCs w:val="32"/>
        </w:rPr>
        <w:t xml:space="preserve">  </w:t>
      </w:r>
      <w:r w:rsidRPr="00712820">
        <w:rPr>
          <w:rFonts w:ascii="仿宋_GB2312" w:hAnsi="仿宋_GB2312" w:cs="仿宋_GB2312" w:hint="eastAsia"/>
          <w:sz w:val="32"/>
          <w:szCs w:val="32"/>
        </w:rPr>
        <w:t>本会为党组织开展活动、做好工作提供必要的场地、人员和经费支持。</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1D6224">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十</w:t>
      </w:r>
      <w:r w:rsidR="00894B90">
        <w:rPr>
          <w:rFonts w:ascii="仿宋_GB2312" w:hAnsi="仿宋_GB2312" w:cs="仿宋_GB2312" w:hint="eastAsia"/>
          <w:b/>
          <w:bCs/>
          <w:kern w:val="2"/>
          <w:sz w:val="32"/>
          <w:szCs w:val="32"/>
        </w:rPr>
        <w:t>五</w:t>
      </w:r>
      <w:r w:rsidRPr="00712820">
        <w:rPr>
          <w:rFonts w:ascii="仿宋_GB2312" w:hAnsi="仿宋_GB2312" w:cs="仿宋_GB2312" w:hint="eastAsia"/>
          <w:b/>
          <w:bCs/>
          <w:kern w:val="2"/>
          <w:sz w:val="32"/>
          <w:szCs w:val="32"/>
        </w:rPr>
        <w:t>条</w:t>
      </w:r>
      <w:r w:rsidRPr="00712820">
        <w:rPr>
          <w:rFonts w:ascii="仿宋_GB2312" w:hAnsi="仿宋_GB2312" w:cs="仿宋_GB2312" w:hint="eastAsia"/>
          <w:kern w:val="2"/>
          <w:sz w:val="32"/>
          <w:szCs w:val="32"/>
        </w:rPr>
        <w:t xml:space="preserve"> </w:t>
      </w:r>
      <w:r w:rsidRPr="00712820">
        <w:rPr>
          <w:rFonts w:ascii="仿宋_GB2312" w:hAnsi="仿宋_GB2312" w:cs="仿宋_GB2312" w:hint="eastAsia"/>
          <w:sz w:val="32"/>
          <w:szCs w:val="32"/>
        </w:rPr>
        <w:t xml:space="preserve"> 本会支持建立工会、共青团、妇联组织</w:t>
      </w:r>
      <w:r w:rsidR="00A02B85">
        <w:rPr>
          <w:rFonts w:ascii="仿宋_GB2312" w:hAnsi="仿宋_GB2312" w:cs="仿宋_GB2312" w:hint="eastAsia"/>
          <w:sz w:val="32"/>
          <w:szCs w:val="32"/>
        </w:rPr>
        <w:t>，</w:t>
      </w:r>
      <w:r w:rsidRPr="00712820">
        <w:rPr>
          <w:rFonts w:ascii="仿宋_GB2312" w:hAnsi="仿宋_GB2312" w:cs="仿宋_GB2312" w:hint="eastAsia"/>
          <w:sz w:val="32"/>
          <w:szCs w:val="32"/>
        </w:rPr>
        <w:t>做好联系职工群众等工作。</w:t>
      </w:r>
    </w:p>
    <w:p w:rsidR="00C42085" w:rsidRPr="00CE3843" w:rsidRDefault="00C42085" w:rsidP="00C42085">
      <w:pPr>
        <w:pStyle w:val="a3"/>
        <w:adjustRightInd w:val="0"/>
        <w:snapToGrid w:val="0"/>
        <w:spacing w:before="0" w:beforeAutospacing="0" w:after="0" w:afterAutospacing="0" w:line="460" w:lineRule="exact"/>
        <w:ind w:firstLineChars="200" w:firstLine="640"/>
        <w:jc w:val="both"/>
        <w:rPr>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1559FE">
        <w:rPr>
          <w:rFonts w:eastAsia="黑体"/>
          <w:sz w:val="32"/>
          <w:szCs w:val="32"/>
        </w:rPr>
        <w:t>第八章</w:t>
      </w:r>
      <w:r w:rsidRPr="00712820">
        <w:rPr>
          <w:rFonts w:eastAsia="黑体"/>
          <w:sz w:val="32"/>
          <w:szCs w:val="32"/>
        </w:rPr>
        <w:t xml:space="preserve">  </w:t>
      </w:r>
      <w:r w:rsidRPr="00712820">
        <w:rPr>
          <w:rFonts w:eastAsia="黑体"/>
          <w:sz w:val="32"/>
          <w:szCs w:val="32"/>
        </w:rPr>
        <w:t>章程的修改程序</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72031B">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十</w:t>
      </w:r>
      <w:r w:rsidR="009A1C95">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对本会章程的修改，须经理事会表决通过后报会员大会审议。</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72031B">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十</w:t>
      </w:r>
      <w:r w:rsidR="009A1C95">
        <w:rPr>
          <w:rFonts w:ascii="仿宋_GB2312" w:hAnsi="仿宋_GB2312" w:cs="仿宋_GB2312" w:hint="eastAsia"/>
          <w:b/>
          <w:bCs/>
          <w:kern w:val="2"/>
          <w:sz w:val="32"/>
          <w:szCs w:val="32"/>
        </w:rPr>
        <w:t>七</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本会修改的章程，须在报会员大会审议前，书面征求登记管理机关意见，并在会员大会通过后30日内，报登记管理机关核准后生效。</w:t>
      </w:r>
    </w:p>
    <w:p w:rsidR="00DD744E" w:rsidRPr="00CE3843" w:rsidRDefault="00DD744E" w:rsidP="00894810">
      <w:pPr>
        <w:pStyle w:val="a3"/>
        <w:adjustRightInd w:val="0"/>
        <w:snapToGrid w:val="0"/>
        <w:spacing w:before="0" w:beforeAutospacing="0" w:after="0" w:afterAutospacing="0" w:line="460" w:lineRule="exact"/>
        <w:jc w:val="both"/>
        <w:rPr>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1559FE">
        <w:rPr>
          <w:rFonts w:eastAsia="黑体"/>
          <w:sz w:val="32"/>
          <w:szCs w:val="32"/>
        </w:rPr>
        <w:t>第九章</w:t>
      </w:r>
      <w:r w:rsidRPr="00712820">
        <w:rPr>
          <w:rFonts w:eastAsia="黑体"/>
          <w:sz w:val="32"/>
          <w:szCs w:val="32"/>
        </w:rPr>
        <w:t xml:space="preserve">  </w:t>
      </w:r>
      <w:r w:rsidRPr="00712820">
        <w:rPr>
          <w:rFonts w:eastAsia="黑体"/>
          <w:sz w:val="32"/>
          <w:szCs w:val="32"/>
        </w:rPr>
        <w:t>终止程序及终止后的财产处理</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72031B">
        <w:rPr>
          <w:rFonts w:ascii="仿宋_GB2312" w:hAnsi="仿宋_GB2312" w:cs="仿宋_GB2312" w:hint="eastAsia"/>
          <w:b/>
          <w:bCs/>
          <w:kern w:val="2"/>
          <w:sz w:val="32"/>
          <w:szCs w:val="32"/>
        </w:rPr>
        <w:t>六</w:t>
      </w:r>
      <w:r w:rsidRPr="00712820">
        <w:rPr>
          <w:rFonts w:ascii="仿宋_GB2312" w:hAnsi="仿宋_GB2312" w:cs="仿宋_GB2312" w:hint="eastAsia"/>
          <w:b/>
          <w:bCs/>
          <w:kern w:val="2"/>
          <w:sz w:val="32"/>
          <w:szCs w:val="32"/>
        </w:rPr>
        <w:t>十</w:t>
      </w:r>
      <w:r w:rsidR="009A1C95">
        <w:rPr>
          <w:rFonts w:ascii="仿宋_GB2312" w:hAnsi="仿宋_GB2312" w:cs="仿宋_GB2312" w:hint="eastAsia"/>
          <w:b/>
          <w:bCs/>
          <w:kern w:val="2"/>
          <w:sz w:val="32"/>
          <w:szCs w:val="32"/>
        </w:rPr>
        <w:t>八</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本会有以下情形之一，应当终止：</w:t>
      </w:r>
    </w:p>
    <w:p w:rsidR="00DD744E" w:rsidRPr="00784014" w:rsidRDefault="00DD744E" w:rsidP="00894810">
      <w:pPr>
        <w:adjustRightInd w:val="0"/>
        <w:snapToGrid w:val="0"/>
        <w:spacing w:line="460" w:lineRule="exact"/>
        <w:ind w:firstLineChars="200" w:firstLine="640"/>
        <w:rPr>
          <w:rFonts w:ascii="仿宋" w:eastAsia="仿宋" w:hAnsi="仿宋" w:cs="仿宋_GB2312"/>
          <w:kern w:val="0"/>
          <w:sz w:val="32"/>
          <w:szCs w:val="32"/>
        </w:rPr>
      </w:pPr>
      <w:r w:rsidRPr="00784014">
        <w:rPr>
          <w:rFonts w:ascii="仿宋" w:eastAsia="仿宋" w:hAnsi="仿宋" w:cs="仿宋_GB2312" w:hint="eastAsia"/>
          <w:kern w:val="0"/>
          <w:sz w:val="32"/>
          <w:szCs w:val="32"/>
        </w:rPr>
        <w:t>（一）章程规定的解散事由出现的；</w:t>
      </w:r>
    </w:p>
    <w:p w:rsidR="00DD744E" w:rsidRPr="00784014" w:rsidRDefault="00DD744E" w:rsidP="00894810">
      <w:pPr>
        <w:spacing w:line="460" w:lineRule="exact"/>
        <w:ind w:firstLineChars="200" w:firstLine="640"/>
        <w:rPr>
          <w:rFonts w:ascii="仿宋" w:eastAsia="仿宋" w:hAnsi="仿宋" w:cs="仿宋_GB2312"/>
          <w:kern w:val="0"/>
          <w:sz w:val="32"/>
          <w:szCs w:val="32"/>
        </w:rPr>
      </w:pPr>
      <w:r w:rsidRPr="00784014">
        <w:rPr>
          <w:rFonts w:ascii="仿宋" w:eastAsia="仿宋" w:hAnsi="仿宋" w:cs="仿宋_GB2312" w:hint="eastAsia"/>
          <w:kern w:val="0"/>
          <w:sz w:val="32"/>
          <w:szCs w:val="32"/>
        </w:rPr>
        <w:t>（二）会员大会决议解散的；</w:t>
      </w:r>
    </w:p>
    <w:p w:rsidR="00DD744E" w:rsidRPr="00784014" w:rsidRDefault="00DD744E" w:rsidP="00894810">
      <w:pPr>
        <w:adjustRightInd w:val="0"/>
        <w:snapToGrid w:val="0"/>
        <w:spacing w:line="460" w:lineRule="exact"/>
        <w:ind w:firstLineChars="200" w:firstLine="640"/>
        <w:rPr>
          <w:rFonts w:ascii="仿宋" w:eastAsia="仿宋" w:hAnsi="仿宋" w:cs="仿宋_GB2312"/>
          <w:kern w:val="0"/>
          <w:sz w:val="32"/>
          <w:szCs w:val="32"/>
        </w:rPr>
      </w:pPr>
      <w:r w:rsidRPr="00784014">
        <w:rPr>
          <w:rFonts w:ascii="仿宋" w:eastAsia="仿宋" w:hAnsi="仿宋" w:cs="仿宋_GB2312" w:hint="eastAsia"/>
          <w:kern w:val="0"/>
          <w:sz w:val="32"/>
          <w:szCs w:val="32"/>
        </w:rPr>
        <w:t>（三）因分立、合并需要解散的；</w:t>
      </w:r>
    </w:p>
    <w:p w:rsidR="00DD744E" w:rsidRPr="00784014" w:rsidRDefault="00DD744E" w:rsidP="00894810">
      <w:pPr>
        <w:adjustRightInd w:val="0"/>
        <w:snapToGrid w:val="0"/>
        <w:spacing w:line="460" w:lineRule="exact"/>
        <w:ind w:firstLineChars="200" w:firstLine="640"/>
        <w:rPr>
          <w:rFonts w:ascii="仿宋" w:eastAsia="仿宋" w:hAnsi="仿宋" w:cs="仿宋_GB2312"/>
          <w:sz w:val="32"/>
          <w:szCs w:val="32"/>
          <w:lang w:bidi="ar"/>
        </w:rPr>
      </w:pPr>
      <w:r w:rsidRPr="00784014">
        <w:rPr>
          <w:rFonts w:ascii="仿宋" w:eastAsia="仿宋" w:hAnsi="仿宋" w:cs="仿宋_GB2312" w:hint="eastAsia"/>
          <w:kern w:val="0"/>
          <w:sz w:val="32"/>
          <w:szCs w:val="32"/>
        </w:rPr>
        <w:t>（四）</w:t>
      </w:r>
      <w:r w:rsidRPr="00784014">
        <w:rPr>
          <w:rFonts w:ascii="仿宋" w:eastAsia="仿宋" w:hAnsi="仿宋" w:cs="仿宋_GB2312" w:hint="eastAsia"/>
          <w:sz w:val="32"/>
          <w:szCs w:val="32"/>
          <w:lang w:bidi="ar"/>
        </w:rPr>
        <w:t>依法被撤销登记或吊销登记证书的；</w:t>
      </w:r>
    </w:p>
    <w:p w:rsidR="00DD744E" w:rsidRPr="00784014" w:rsidRDefault="00DD744E" w:rsidP="00894810">
      <w:pPr>
        <w:adjustRightInd w:val="0"/>
        <w:snapToGrid w:val="0"/>
        <w:spacing w:line="460" w:lineRule="exact"/>
        <w:ind w:firstLineChars="200" w:firstLine="640"/>
        <w:rPr>
          <w:rFonts w:ascii="仿宋" w:eastAsia="仿宋" w:hAnsi="仿宋" w:cs="仿宋_GB2312"/>
          <w:sz w:val="32"/>
          <w:szCs w:val="32"/>
        </w:rPr>
      </w:pPr>
      <w:r w:rsidRPr="00784014">
        <w:rPr>
          <w:rFonts w:ascii="仿宋" w:eastAsia="仿宋" w:hAnsi="仿宋" w:cs="仿宋_GB2312" w:hint="eastAsia"/>
          <w:sz w:val="32"/>
          <w:szCs w:val="32"/>
        </w:rPr>
        <w:t>（五）无法按照章程规定的宗旨继续开展工作的；</w:t>
      </w:r>
    </w:p>
    <w:p w:rsidR="00DD744E" w:rsidRPr="00784014" w:rsidRDefault="00DD744E" w:rsidP="00894810">
      <w:pPr>
        <w:adjustRightInd w:val="0"/>
        <w:snapToGrid w:val="0"/>
        <w:spacing w:line="460" w:lineRule="exact"/>
        <w:ind w:firstLineChars="200" w:firstLine="640"/>
        <w:rPr>
          <w:rFonts w:ascii="仿宋_GB2312" w:hAnsi="仿宋_GB2312" w:cs="仿宋_GB2312" w:hint="eastAsia"/>
          <w:sz w:val="32"/>
          <w:szCs w:val="32"/>
        </w:rPr>
      </w:pPr>
      <w:r w:rsidRPr="00784014">
        <w:rPr>
          <w:rFonts w:ascii="仿宋" w:eastAsia="仿宋" w:hAnsi="仿宋" w:cs="仿宋_GB2312" w:hint="eastAsia"/>
          <w:kern w:val="0"/>
          <w:sz w:val="32"/>
          <w:szCs w:val="32"/>
        </w:rPr>
        <w:t>（六）因其他原因终止的</w:t>
      </w:r>
      <w:r w:rsidRPr="00784014">
        <w:rPr>
          <w:rFonts w:ascii="仿宋" w:eastAsia="仿宋" w:hAnsi="仿宋" w:cs="仿宋_GB2312" w:hint="eastAsia"/>
          <w:sz w:val="32"/>
          <w:szCs w:val="32"/>
        </w:rPr>
        <w:t>。</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lang w:bidi="ar"/>
        </w:rPr>
      </w:pPr>
      <w:r w:rsidRPr="00712820">
        <w:rPr>
          <w:rFonts w:ascii="仿宋_GB2312" w:eastAsia="仿宋_GB2312" w:hAnsi="仿宋_GB2312" w:cs="仿宋_GB2312" w:hint="eastAsia"/>
          <w:b/>
          <w:bCs/>
          <w:sz w:val="32"/>
          <w:szCs w:val="32"/>
        </w:rPr>
        <w:t>第</w:t>
      </w:r>
      <w:r w:rsidR="009A1C95">
        <w:rPr>
          <w:rFonts w:ascii="仿宋_GB2312" w:eastAsia="仿宋_GB2312" w:hAnsi="仿宋_GB2312" w:cs="仿宋_GB2312" w:hint="eastAsia"/>
          <w:b/>
          <w:bCs/>
          <w:sz w:val="32"/>
          <w:szCs w:val="32"/>
        </w:rPr>
        <w:t>六</w:t>
      </w:r>
      <w:r w:rsidRPr="00712820">
        <w:rPr>
          <w:rFonts w:ascii="仿宋_GB2312" w:eastAsia="仿宋_GB2312" w:hAnsi="仿宋_GB2312" w:cs="仿宋_GB2312" w:hint="eastAsia"/>
          <w:b/>
          <w:bCs/>
          <w:sz w:val="32"/>
          <w:szCs w:val="32"/>
        </w:rPr>
        <w:t>十</w:t>
      </w:r>
      <w:r w:rsidR="009A1C95">
        <w:rPr>
          <w:rFonts w:ascii="仿宋_GB2312" w:eastAsia="仿宋_GB2312" w:hAnsi="仿宋_GB2312" w:cs="仿宋_GB2312" w:hint="eastAsia"/>
          <w:b/>
          <w:bCs/>
          <w:sz w:val="32"/>
          <w:szCs w:val="32"/>
        </w:rPr>
        <w:t>九</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sz w:val="32"/>
          <w:szCs w:val="32"/>
        </w:rPr>
        <w:t xml:space="preserve">  </w:t>
      </w:r>
      <w:r w:rsidRPr="00713758">
        <w:rPr>
          <w:rFonts w:ascii="仿宋" w:eastAsia="仿宋" w:hAnsi="仿宋" w:cs="仿宋_GB2312" w:hint="eastAsia"/>
          <w:sz w:val="32"/>
          <w:szCs w:val="32"/>
        </w:rPr>
        <w:t>本会终止前，</w:t>
      </w:r>
      <w:r w:rsidRPr="00713758">
        <w:rPr>
          <w:rFonts w:ascii="仿宋" w:eastAsia="仿宋" w:hAnsi="仿宋" w:cs="仿宋_GB2312" w:hint="eastAsia"/>
          <w:sz w:val="32"/>
          <w:szCs w:val="32"/>
          <w:lang w:bidi="ar"/>
        </w:rPr>
        <w:t>应当进行清算。</w:t>
      </w:r>
    </w:p>
    <w:p w:rsidR="00DD744E" w:rsidRPr="00784014" w:rsidRDefault="00DD744E" w:rsidP="00894810">
      <w:pPr>
        <w:adjustRightInd w:val="0"/>
        <w:snapToGrid w:val="0"/>
        <w:spacing w:line="460" w:lineRule="exact"/>
        <w:ind w:firstLineChars="200" w:firstLine="640"/>
        <w:rPr>
          <w:rFonts w:ascii="仿宋" w:eastAsia="仿宋" w:hAnsi="仿宋" w:cs="仿宋_GB2312"/>
          <w:sz w:val="32"/>
          <w:szCs w:val="32"/>
        </w:rPr>
      </w:pPr>
      <w:r w:rsidRPr="00784014">
        <w:rPr>
          <w:rFonts w:ascii="仿宋" w:eastAsia="仿宋" w:hAnsi="仿宋" w:cs="仿宋_GB2312" w:hint="eastAsia"/>
          <w:sz w:val="32"/>
          <w:szCs w:val="32"/>
          <w:lang w:bidi="ar"/>
        </w:rPr>
        <w:t>本会应当在终止情形出现之日起30日内</w:t>
      </w:r>
      <w:r w:rsidRPr="00784014">
        <w:rPr>
          <w:rFonts w:ascii="仿宋" w:eastAsia="仿宋" w:hAnsi="仿宋" w:cs="仿宋_GB2312" w:hint="eastAsia"/>
          <w:sz w:val="32"/>
          <w:szCs w:val="32"/>
        </w:rPr>
        <w:t>在社团登记管理机关及有关部门指导下成立清算组，</w:t>
      </w:r>
      <w:r w:rsidRPr="00784014">
        <w:rPr>
          <w:rFonts w:ascii="仿宋" w:eastAsia="仿宋" w:hAnsi="仿宋" w:cs="仿宋_GB2312" w:hint="eastAsia"/>
          <w:sz w:val="32"/>
          <w:szCs w:val="32"/>
          <w:lang w:bidi="ar"/>
        </w:rPr>
        <w:t>清算组应当自成立之日起10日内通知债权人，并于60日内向社会公告</w:t>
      </w:r>
      <w:r w:rsidRPr="00784014">
        <w:rPr>
          <w:rFonts w:ascii="仿宋" w:eastAsia="仿宋" w:hAnsi="仿宋" w:cs="仿宋_GB2312" w:hint="eastAsia"/>
          <w:color w:val="000000"/>
          <w:sz w:val="32"/>
          <w:szCs w:val="32"/>
          <w:shd w:val="clear" w:color="auto" w:fill="FFFFFF"/>
        </w:rPr>
        <w:t>。</w:t>
      </w:r>
      <w:r w:rsidRPr="00784014">
        <w:rPr>
          <w:rFonts w:ascii="仿宋" w:eastAsia="仿宋" w:hAnsi="仿宋" w:cs="仿宋_GB2312" w:hint="eastAsia"/>
          <w:sz w:val="32"/>
          <w:szCs w:val="32"/>
        </w:rPr>
        <w:t>清算组应及时清理债权债务，处理善后事宜。清算期间，不开展清算以外的活动。</w:t>
      </w:r>
    </w:p>
    <w:p w:rsidR="00DD744E" w:rsidRPr="00712820" w:rsidRDefault="00DD744E" w:rsidP="00894810">
      <w:pPr>
        <w:adjustRightInd w:val="0"/>
        <w:snapToGrid w:val="0"/>
        <w:spacing w:line="460" w:lineRule="exact"/>
        <w:ind w:firstLineChars="200" w:firstLine="640"/>
        <w:rPr>
          <w:rFonts w:ascii="仿宋_GB2312" w:hAnsi="仿宋_GB2312" w:cs="仿宋_GB2312" w:hint="eastAsia"/>
          <w:sz w:val="32"/>
          <w:szCs w:val="32"/>
        </w:rPr>
      </w:pPr>
      <w:r w:rsidRPr="00784014">
        <w:rPr>
          <w:rFonts w:ascii="仿宋" w:eastAsia="仿宋" w:hAnsi="仿宋" w:cs="仿宋_GB2312" w:hint="eastAsia"/>
          <w:sz w:val="32"/>
          <w:szCs w:val="32"/>
        </w:rPr>
        <w:t>本会应在清算结束之日起15日内到登记管理机关办理注销登记手续。</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t>第</w:t>
      </w:r>
      <w:r w:rsidR="00894B90">
        <w:rPr>
          <w:rFonts w:ascii="仿宋_GB2312" w:eastAsia="仿宋_GB2312" w:hAnsi="仿宋_GB2312" w:cs="仿宋_GB2312" w:hint="eastAsia"/>
          <w:b/>
          <w:bCs/>
          <w:sz w:val="32"/>
          <w:szCs w:val="32"/>
        </w:rPr>
        <w:t>七</w:t>
      </w:r>
      <w:r w:rsidRPr="00712820">
        <w:rPr>
          <w:rFonts w:ascii="仿宋_GB2312" w:eastAsia="仿宋_GB2312" w:hAnsi="仿宋_GB2312" w:cs="仿宋_GB2312" w:hint="eastAsia"/>
          <w:b/>
          <w:bCs/>
          <w:sz w:val="32"/>
          <w:szCs w:val="32"/>
        </w:rPr>
        <w:t>十条</w:t>
      </w:r>
      <w:r w:rsidRPr="00712820">
        <w:rPr>
          <w:rFonts w:ascii="仿宋_GB2312" w:hAnsi="仿宋_GB2312" w:cs="仿宋_GB2312" w:hint="eastAsia"/>
          <w:sz w:val="32"/>
          <w:szCs w:val="32"/>
        </w:rPr>
        <w:t xml:space="preserve"> </w:t>
      </w:r>
      <w:r w:rsidRPr="00712820">
        <w:rPr>
          <w:rFonts w:ascii="仿宋_GB2312" w:eastAsia="仿宋_GB2312" w:hAnsi="仿宋_GB2312" w:cs="仿宋_GB2312" w:hint="eastAsia"/>
          <w:sz w:val="32"/>
          <w:szCs w:val="32"/>
        </w:rPr>
        <w:t xml:space="preserve"> </w:t>
      </w:r>
      <w:r w:rsidRPr="00784014">
        <w:rPr>
          <w:rFonts w:ascii="仿宋" w:eastAsia="仿宋" w:hAnsi="仿宋" w:cs="仿宋_GB2312" w:hint="eastAsia"/>
          <w:sz w:val="32"/>
          <w:szCs w:val="32"/>
        </w:rPr>
        <w:t>本会经社团登记管理机关办理注销登记手续后即为终止。</w:t>
      </w:r>
    </w:p>
    <w:p w:rsidR="00DD744E" w:rsidRPr="00712820" w:rsidRDefault="00DD744E" w:rsidP="00894810">
      <w:pPr>
        <w:adjustRightInd w:val="0"/>
        <w:snapToGrid w:val="0"/>
        <w:spacing w:line="460" w:lineRule="exact"/>
        <w:ind w:firstLineChars="200" w:firstLine="643"/>
        <w:rPr>
          <w:rFonts w:ascii="仿宋_GB2312" w:hAnsi="仿宋_GB2312" w:cs="仿宋_GB2312" w:hint="eastAsia"/>
          <w:sz w:val="32"/>
          <w:szCs w:val="32"/>
        </w:rPr>
      </w:pPr>
      <w:r w:rsidRPr="00712820">
        <w:rPr>
          <w:rFonts w:ascii="仿宋_GB2312" w:eastAsia="仿宋_GB2312" w:hAnsi="仿宋_GB2312" w:cs="仿宋_GB2312" w:hint="eastAsia"/>
          <w:b/>
          <w:bCs/>
          <w:sz w:val="32"/>
          <w:szCs w:val="32"/>
        </w:rPr>
        <w:lastRenderedPageBreak/>
        <w:t>第七十</w:t>
      </w:r>
      <w:r w:rsidR="009A1C95">
        <w:rPr>
          <w:rFonts w:ascii="仿宋_GB2312" w:eastAsia="仿宋_GB2312" w:hAnsi="仿宋_GB2312" w:cs="仿宋_GB2312" w:hint="eastAsia"/>
          <w:b/>
          <w:bCs/>
          <w:sz w:val="32"/>
          <w:szCs w:val="32"/>
        </w:rPr>
        <w:t>一</w:t>
      </w:r>
      <w:r w:rsidRPr="00712820">
        <w:rPr>
          <w:rFonts w:ascii="仿宋_GB2312" w:eastAsia="仿宋_GB2312" w:hAnsi="仿宋_GB2312" w:cs="仿宋_GB2312" w:hint="eastAsia"/>
          <w:b/>
          <w:bCs/>
          <w:sz w:val="32"/>
          <w:szCs w:val="32"/>
        </w:rPr>
        <w:t>条</w:t>
      </w:r>
      <w:r w:rsidRPr="00712820">
        <w:rPr>
          <w:rFonts w:ascii="仿宋_GB2312" w:hAnsi="仿宋_GB2312" w:cs="仿宋_GB2312" w:hint="eastAsia"/>
          <w:b/>
          <w:bCs/>
          <w:sz w:val="32"/>
          <w:szCs w:val="32"/>
        </w:rPr>
        <w:t xml:space="preserve"> </w:t>
      </w:r>
      <w:r w:rsidRPr="00712820">
        <w:rPr>
          <w:rFonts w:ascii="仿宋_GB2312" w:eastAsia="仿宋_GB2312" w:hAnsi="仿宋_GB2312" w:cs="仿宋_GB2312" w:hint="eastAsia"/>
          <w:sz w:val="32"/>
          <w:szCs w:val="32"/>
        </w:rPr>
        <w:t xml:space="preserve"> </w:t>
      </w:r>
      <w:r w:rsidRPr="00784014">
        <w:rPr>
          <w:rFonts w:ascii="仿宋" w:eastAsia="仿宋" w:hAnsi="仿宋" w:cs="仿宋_GB2312" w:hint="eastAsia"/>
          <w:sz w:val="32"/>
          <w:szCs w:val="32"/>
        </w:rPr>
        <w:t>本会终止后的剩余财产，在登记管理机关的监督下，按照国家有关规定，用于公益性或者非营利性目的或者转赠给与本会性质、宗旨相同的组织，并向社会公告。</w:t>
      </w:r>
    </w:p>
    <w:p w:rsidR="00DD744E" w:rsidRPr="00CE3843" w:rsidRDefault="00DD744E" w:rsidP="00894810">
      <w:pPr>
        <w:pStyle w:val="a3"/>
        <w:adjustRightInd w:val="0"/>
        <w:snapToGrid w:val="0"/>
        <w:spacing w:before="0" w:beforeAutospacing="0" w:after="0" w:afterAutospacing="0" w:line="460" w:lineRule="exact"/>
        <w:jc w:val="both"/>
        <w:rPr>
          <w:sz w:val="32"/>
          <w:szCs w:val="32"/>
        </w:rPr>
      </w:pPr>
    </w:p>
    <w:p w:rsidR="00DD744E" w:rsidRPr="00712820" w:rsidRDefault="00DD744E" w:rsidP="00894810">
      <w:pPr>
        <w:pStyle w:val="a3"/>
        <w:adjustRightInd w:val="0"/>
        <w:snapToGrid w:val="0"/>
        <w:spacing w:before="0" w:beforeAutospacing="0" w:after="0" w:afterAutospacing="0" w:line="460" w:lineRule="exact"/>
        <w:jc w:val="center"/>
        <w:rPr>
          <w:rFonts w:eastAsia="黑体"/>
          <w:sz w:val="32"/>
          <w:szCs w:val="32"/>
        </w:rPr>
      </w:pPr>
      <w:r w:rsidRPr="001559FE">
        <w:rPr>
          <w:rFonts w:eastAsia="黑体"/>
          <w:sz w:val="32"/>
          <w:szCs w:val="32"/>
        </w:rPr>
        <w:t>第十章</w:t>
      </w:r>
      <w:r w:rsidRPr="00712820">
        <w:rPr>
          <w:rFonts w:eastAsia="黑体"/>
          <w:sz w:val="32"/>
          <w:szCs w:val="32"/>
        </w:rPr>
        <w:t xml:space="preserve">  </w:t>
      </w:r>
      <w:r w:rsidRPr="00712820">
        <w:rPr>
          <w:rFonts w:eastAsia="黑体"/>
          <w:sz w:val="32"/>
          <w:szCs w:val="32"/>
        </w:rPr>
        <w:t>附</w:t>
      </w:r>
      <w:r w:rsidRPr="00712820">
        <w:rPr>
          <w:rFonts w:eastAsia="黑体"/>
          <w:sz w:val="32"/>
          <w:szCs w:val="32"/>
        </w:rPr>
        <w:t xml:space="preserve">  </w:t>
      </w:r>
      <w:r w:rsidRPr="00712820">
        <w:rPr>
          <w:rFonts w:eastAsia="黑体"/>
          <w:sz w:val="32"/>
          <w:szCs w:val="32"/>
        </w:rPr>
        <w:t>则</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第七十</w:t>
      </w:r>
      <w:r w:rsidR="009A1C95">
        <w:rPr>
          <w:rFonts w:ascii="仿宋_GB2312" w:hAnsi="仿宋_GB2312" w:cs="仿宋_GB2312" w:hint="eastAsia"/>
          <w:b/>
          <w:bCs/>
          <w:kern w:val="2"/>
          <w:sz w:val="32"/>
          <w:szCs w:val="32"/>
        </w:rPr>
        <w:t>二</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本章程经</w:t>
      </w:r>
      <w:r w:rsidR="0072031B">
        <w:rPr>
          <w:rFonts w:ascii="仿宋_GB2312" w:hAnsi="仿宋_GB2312" w:cs="仿宋_GB2312" w:hint="eastAsia"/>
          <w:sz w:val="32"/>
          <w:szCs w:val="32"/>
          <w:u w:val="single"/>
        </w:rPr>
        <w:t>202</w:t>
      </w:r>
      <w:r w:rsidR="0033354C">
        <w:rPr>
          <w:rFonts w:ascii="仿宋_GB2312" w:hAnsi="仿宋_GB2312" w:cs="仿宋_GB2312" w:hint="eastAsia"/>
          <w:sz w:val="32"/>
          <w:szCs w:val="32"/>
          <w:u w:val="single"/>
        </w:rPr>
        <w:t>4</w:t>
      </w:r>
      <w:r w:rsidRPr="00712820">
        <w:rPr>
          <w:rFonts w:ascii="仿宋_GB2312" w:hAnsi="仿宋_GB2312" w:cs="仿宋_GB2312" w:hint="eastAsia"/>
          <w:sz w:val="32"/>
          <w:szCs w:val="32"/>
        </w:rPr>
        <w:t>年</w:t>
      </w:r>
      <w:r w:rsidR="00FB5DD2">
        <w:rPr>
          <w:rFonts w:ascii="仿宋_GB2312" w:hAnsi="仿宋_GB2312" w:cs="仿宋_GB2312" w:hint="eastAsia"/>
          <w:sz w:val="32"/>
          <w:szCs w:val="32"/>
          <w:u w:val="single"/>
        </w:rPr>
        <w:t>7</w:t>
      </w:r>
      <w:r w:rsidRPr="00712820">
        <w:rPr>
          <w:rFonts w:ascii="仿宋_GB2312" w:hAnsi="仿宋_GB2312" w:cs="仿宋_GB2312" w:hint="eastAsia"/>
          <w:sz w:val="32"/>
          <w:szCs w:val="32"/>
        </w:rPr>
        <w:t>月</w:t>
      </w:r>
      <w:r w:rsidRPr="00712820">
        <w:rPr>
          <w:rFonts w:ascii="仿宋_GB2312" w:hAnsi="仿宋_GB2312" w:cs="仿宋_GB2312" w:hint="eastAsia"/>
          <w:sz w:val="32"/>
          <w:szCs w:val="32"/>
          <w:u w:val="single"/>
        </w:rPr>
        <w:t xml:space="preserve"> </w:t>
      </w:r>
      <w:r w:rsidRPr="00712820">
        <w:rPr>
          <w:rFonts w:ascii="仿宋_GB2312" w:hAnsi="仿宋_GB2312" w:cs="仿宋_GB2312" w:hint="eastAsia"/>
          <w:sz w:val="32"/>
          <w:szCs w:val="32"/>
        </w:rPr>
        <w:t>日第</w:t>
      </w:r>
      <w:r w:rsidR="00FB5DD2">
        <w:rPr>
          <w:rFonts w:ascii="仿宋_GB2312" w:hAnsi="仿宋_GB2312" w:cs="仿宋_GB2312" w:hint="eastAsia"/>
          <w:sz w:val="32"/>
          <w:szCs w:val="32"/>
          <w:u w:val="single"/>
        </w:rPr>
        <w:t>五</w:t>
      </w:r>
      <w:r w:rsidRPr="00712820">
        <w:rPr>
          <w:rFonts w:ascii="仿宋_GB2312" w:hAnsi="仿宋_GB2312" w:cs="仿宋_GB2312" w:hint="eastAsia"/>
          <w:sz w:val="32"/>
          <w:szCs w:val="32"/>
        </w:rPr>
        <w:t>届第</w:t>
      </w:r>
      <w:r w:rsidR="00FB5DD2">
        <w:rPr>
          <w:rFonts w:ascii="仿宋_GB2312" w:hAnsi="仿宋_GB2312" w:cs="仿宋_GB2312" w:hint="eastAsia"/>
          <w:sz w:val="32"/>
          <w:szCs w:val="32"/>
          <w:u w:val="single"/>
        </w:rPr>
        <w:t>1</w:t>
      </w:r>
      <w:r w:rsidRPr="00712820">
        <w:rPr>
          <w:rFonts w:ascii="仿宋_GB2312" w:hAnsi="仿宋_GB2312" w:cs="仿宋_GB2312" w:hint="eastAsia"/>
          <w:sz w:val="32"/>
          <w:szCs w:val="32"/>
        </w:rPr>
        <w:t>次会员大会表决通过。</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第七十</w:t>
      </w:r>
      <w:r w:rsidR="009A1C95">
        <w:rPr>
          <w:rFonts w:ascii="仿宋_GB2312" w:hAnsi="仿宋_GB2312" w:cs="仿宋_GB2312" w:hint="eastAsia"/>
          <w:b/>
          <w:bCs/>
          <w:kern w:val="2"/>
          <w:sz w:val="32"/>
          <w:szCs w:val="32"/>
        </w:rPr>
        <w:t>三</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本章程的解释权属本会的理事会。</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kern w:val="2"/>
          <w:sz w:val="32"/>
          <w:szCs w:val="32"/>
        </w:rPr>
        <w:t>第</w:t>
      </w:r>
      <w:r w:rsidR="0072031B">
        <w:rPr>
          <w:rFonts w:ascii="仿宋_GB2312" w:hAnsi="仿宋_GB2312" w:cs="仿宋_GB2312" w:hint="eastAsia"/>
          <w:b/>
          <w:bCs/>
          <w:kern w:val="2"/>
          <w:sz w:val="32"/>
          <w:szCs w:val="32"/>
        </w:rPr>
        <w:t>七</w:t>
      </w:r>
      <w:r w:rsidRPr="00712820">
        <w:rPr>
          <w:rFonts w:ascii="仿宋_GB2312" w:hAnsi="仿宋_GB2312" w:cs="仿宋_GB2312" w:hint="eastAsia"/>
          <w:b/>
          <w:bCs/>
          <w:kern w:val="2"/>
          <w:sz w:val="32"/>
          <w:szCs w:val="32"/>
        </w:rPr>
        <w:t>十</w:t>
      </w:r>
      <w:r w:rsidR="009A1C95">
        <w:rPr>
          <w:rFonts w:ascii="仿宋_GB2312" w:hAnsi="仿宋_GB2312" w:cs="仿宋_GB2312" w:hint="eastAsia"/>
          <w:b/>
          <w:bCs/>
          <w:kern w:val="2"/>
          <w:sz w:val="32"/>
          <w:szCs w:val="32"/>
        </w:rPr>
        <w:t>四</w:t>
      </w:r>
      <w:r w:rsidRPr="00712820">
        <w:rPr>
          <w:rFonts w:ascii="仿宋_GB2312" w:hAnsi="仿宋_GB2312" w:cs="仿宋_GB2312" w:hint="eastAsia"/>
          <w:b/>
          <w:bCs/>
          <w:kern w:val="2"/>
          <w:sz w:val="32"/>
          <w:szCs w:val="32"/>
        </w:rPr>
        <w:t>条</w:t>
      </w:r>
      <w:r w:rsidRPr="00712820">
        <w:rPr>
          <w:rFonts w:ascii="仿宋_GB2312" w:hAnsi="仿宋_GB2312" w:cs="仿宋_GB2312" w:hint="eastAsia"/>
          <w:sz w:val="32"/>
          <w:szCs w:val="32"/>
        </w:rPr>
        <w:t xml:space="preserve">  本章程自登记管理机关核准之日起生效。</w:t>
      </w:r>
    </w:p>
    <w:p w:rsidR="00DD744E" w:rsidRPr="00712820" w:rsidRDefault="00DD744E" w:rsidP="00894810">
      <w:pPr>
        <w:pStyle w:val="a3"/>
        <w:adjustRightInd w:val="0"/>
        <w:snapToGrid w:val="0"/>
        <w:spacing w:before="0" w:beforeAutospacing="0" w:after="0" w:afterAutospacing="0" w:line="460" w:lineRule="exact"/>
        <w:ind w:firstLineChars="200" w:firstLine="643"/>
        <w:jc w:val="both"/>
        <w:rPr>
          <w:rFonts w:ascii="仿宋_GB2312" w:hAnsi="仿宋_GB2312" w:cs="仿宋_GB2312"/>
          <w:sz w:val="32"/>
          <w:szCs w:val="32"/>
        </w:rPr>
      </w:pPr>
      <w:r w:rsidRPr="00712820">
        <w:rPr>
          <w:rFonts w:ascii="仿宋_GB2312" w:hAnsi="仿宋_GB2312" w:cs="仿宋_GB2312" w:hint="eastAsia"/>
          <w:b/>
          <w:bCs/>
          <w:sz w:val="32"/>
          <w:szCs w:val="32"/>
        </w:rPr>
        <w:t>第</w:t>
      </w:r>
      <w:r w:rsidR="0072031B">
        <w:rPr>
          <w:rFonts w:ascii="仿宋_GB2312" w:hAnsi="仿宋_GB2312" w:cs="仿宋_GB2312" w:hint="eastAsia"/>
          <w:b/>
          <w:bCs/>
          <w:sz w:val="32"/>
          <w:szCs w:val="32"/>
        </w:rPr>
        <w:t>七</w:t>
      </w:r>
      <w:r w:rsidRPr="00712820">
        <w:rPr>
          <w:rFonts w:ascii="仿宋_GB2312" w:hAnsi="仿宋_GB2312" w:cs="仿宋_GB2312" w:hint="eastAsia"/>
          <w:b/>
          <w:bCs/>
          <w:sz w:val="32"/>
          <w:szCs w:val="32"/>
        </w:rPr>
        <w:t>十</w:t>
      </w:r>
      <w:r w:rsidR="009A1C95">
        <w:rPr>
          <w:rFonts w:ascii="仿宋_GB2312" w:hAnsi="仿宋_GB2312" w:cs="仿宋_GB2312" w:hint="eastAsia"/>
          <w:b/>
          <w:bCs/>
          <w:sz w:val="32"/>
          <w:szCs w:val="32"/>
        </w:rPr>
        <w:t>五</w:t>
      </w:r>
      <w:r w:rsidRPr="00712820">
        <w:rPr>
          <w:rFonts w:ascii="仿宋_GB2312" w:hAnsi="仿宋_GB2312" w:cs="仿宋_GB2312" w:hint="eastAsia"/>
          <w:b/>
          <w:bCs/>
          <w:sz w:val="32"/>
          <w:szCs w:val="32"/>
        </w:rPr>
        <w:t>条</w:t>
      </w:r>
      <w:r w:rsidRPr="00712820">
        <w:rPr>
          <w:rFonts w:ascii="仿宋_GB2312" w:hAnsi="仿宋_GB2312" w:cs="仿宋_GB2312" w:hint="eastAsia"/>
          <w:sz w:val="32"/>
          <w:szCs w:val="32"/>
        </w:rPr>
        <w:t xml:space="preserve">  本章程中的各项条款与法律、法规、规章不一致的，以法律、法规、规章的规定为准。</w:t>
      </w:r>
    </w:p>
    <w:p w:rsidR="00DD744E" w:rsidRPr="00DD744E" w:rsidRDefault="00DD744E" w:rsidP="0078120A">
      <w:pPr>
        <w:spacing w:line="460" w:lineRule="exact"/>
      </w:pPr>
    </w:p>
    <w:sectPr w:rsidR="00DD744E" w:rsidRPr="00DD744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B1" w:rsidRDefault="00D207B1" w:rsidP="002A3B32">
      <w:r>
        <w:separator/>
      </w:r>
    </w:p>
  </w:endnote>
  <w:endnote w:type="continuationSeparator" w:id="0">
    <w:p w:rsidR="00D207B1" w:rsidRDefault="00D207B1" w:rsidP="002A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17442"/>
      <w:docPartObj>
        <w:docPartGallery w:val="Page Numbers (Bottom of Page)"/>
        <w:docPartUnique/>
      </w:docPartObj>
    </w:sdtPr>
    <w:sdtEndPr/>
    <w:sdtContent>
      <w:p w:rsidR="004E0871" w:rsidRDefault="004E0871">
        <w:pPr>
          <w:pStyle w:val="a7"/>
          <w:jc w:val="center"/>
        </w:pPr>
        <w:r>
          <w:fldChar w:fldCharType="begin"/>
        </w:r>
        <w:r>
          <w:instrText>PAGE   \* MERGEFORMAT</w:instrText>
        </w:r>
        <w:r>
          <w:fldChar w:fldCharType="separate"/>
        </w:r>
        <w:r w:rsidR="0042739E" w:rsidRPr="0042739E">
          <w:rPr>
            <w:noProof/>
            <w:lang w:val="zh-CN"/>
          </w:rPr>
          <w:t>11</w:t>
        </w:r>
        <w:r>
          <w:fldChar w:fldCharType="end"/>
        </w:r>
      </w:p>
    </w:sdtContent>
  </w:sdt>
  <w:p w:rsidR="004E0871" w:rsidRDefault="004E08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B1" w:rsidRDefault="00D207B1" w:rsidP="002A3B32">
      <w:r>
        <w:separator/>
      </w:r>
    </w:p>
  </w:footnote>
  <w:footnote w:type="continuationSeparator" w:id="0">
    <w:p w:rsidR="00D207B1" w:rsidRDefault="00D207B1" w:rsidP="002A3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E6249"/>
    <w:multiLevelType w:val="hybridMultilevel"/>
    <w:tmpl w:val="34981478"/>
    <w:lvl w:ilvl="0" w:tplc="3B8A8A0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6FA3D52"/>
    <w:multiLevelType w:val="singleLevel"/>
    <w:tmpl w:val="56FA3D52"/>
    <w:lvl w:ilvl="0">
      <w:start w:val="1"/>
      <w:numFmt w:val="chineseCounting"/>
      <w:suff w:val="space"/>
      <w:lvlText w:val="第%1章"/>
      <w:lvlJc w:val="left"/>
    </w:lvl>
  </w:abstractNum>
  <w:abstractNum w:abstractNumId="2">
    <w:nsid w:val="5DD7BA35"/>
    <w:multiLevelType w:val="singleLevel"/>
    <w:tmpl w:val="5DD7BA35"/>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4E"/>
    <w:rsid w:val="00036B81"/>
    <w:rsid w:val="00066C28"/>
    <w:rsid w:val="00095517"/>
    <w:rsid w:val="000A6007"/>
    <w:rsid w:val="001B609D"/>
    <w:rsid w:val="001D6224"/>
    <w:rsid w:val="002A189F"/>
    <w:rsid w:val="002A3618"/>
    <w:rsid w:val="002A3B32"/>
    <w:rsid w:val="002D774E"/>
    <w:rsid w:val="002D7FC1"/>
    <w:rsid w:val="00305D63"/>
    <w:rsid w:val="003161AC"/>
    <w:rsid w:val="0033354C"/>
    <w:rsid w:val="003A0C0B"/>
    <w:rsid w:val="003A4348"/>
    <w:rsid w:val="003B6AE6"/>
    <w:rsid w:val="0042736C"/>
    <w:rsid w:val="0042739E"/>
    <w:rsid w:val="004347A9"/>
    <w:rsid w:val="00480AFE"/>
    <w:rsid w:val="00486290"/>
    <w:rsid w:val="004E0871"/>
    <w:rsid w:val="00524A59"/>
    <w:rsid w:val="00554353"/>
    <w:rsid w:val="005C1FEB"/>
    <w:rsid w:val="005F2881"/>
    <w:rsid w:val="00603FB5"/>
    <w:rsid w:val="00640747"/>
    <w:rsid w:val="00644C23"/>
    <w:rsid w:val="006B163E"/>
    <w:rsid w:val="006B355C"/>
    <w:rsid w:val="006D6F4C"/>
    <w:rsid w:val="00713758"/>
    <w:rsid w:val="0071446A"/>
    <w:rsid w:val="0072031B"/>
    <w:rsid w:val="00724470"/>
    <w:rsid w:val="00724E1E"/>
    <w:rsid w:val="00754317"/>
    <w:rsid w:val="007750C4"/>
    <w:rsid w:val="0078120A"/>
    <w:rsid w:val="00784014"/>
    <w:rsid w:val="007E762E"/>
    <w:rsid w:val="007F6122"/>
    <w:rsid w:val="00811263"/>
    <w:rsid w:val="00894810"/>
    <w:rsid w:val="00894B90"/>
    <w:rsid w:val="008B1616"/>
    <w:rsid w:val="008F0A02"/>
    <w:rsid w:val="008F32B2"/>
    <w:rsid w:val="009348A8"/>
    <w:rsid w:val="00967A0A"/>
    <w:rsid w:val="009A1C95"/>
    <w:rsid w:val="009F3E6F"/>
    <w:rsid w:val="009F463C"/>
    <w:rsid w:val="00A00110"/>
    <w:rsid w:val="00A02B85"/>
    <w:rsid w:val="00A13074"/>
    <w:rsid w:val="00A35991"/>
    <w:rsid w:val="00A704B2"/>
    <w:rsid w:val="00A72725"/>
    <w:rsid w:val="00AA64A2"/>
    <w:rsid w:val="00AF5146"/>
    <w:rsid w:val="00B16156"/>
    <w:rsid w:val="00B24077"/>
    <w:rsid w:val="00B332B2"/>
    <w:rsid w:val="00B80D57"/>
    <w:rsid w:val="00B81073"/>
    <w:rsid w:val="00BA61CB"/>
    <w:rsid w:val="00BA7D9F"/>
    <w:rsid w:val="00C26F86"/>
    <w:rsid w:val="00C3136D"/>
    <w:rsid w:val="00C42085"/>
    <w:rsid w:val="00C5203C"/>
    <w:rsid w:val="00C9332F"/>
    <w:rsid w:val="00CB3460"/>
    <w:rsid w:val="00CB5C8E"/>
    <w:rsid w:val="00CE0419"/>
    <w:rsid w:val="00CE24A6"/>
    <w:rsid w:val="00CE3A00"/>
    <w:rsid w:val="00D05E0E"/>
    <w:rsid w:val="00D10305"/>
    <w:rsid w:val="00D207B1"/>
    <w:rsid w:val="00D423F1"/>
    <w:rsid w:val="00DD5F80"/>
    <w:rsid w:val="00DD744E"/>
    <w:rsid w:val="00E3143D"/>
    <w:rsid w:val="00E56E4B"/>
    <w:rsid w:val="00E848BC"/>
    <w:rsid w:val="00EC116E"/>
    <w:rsid w:val="00F011A5"/>
    <w:rsid w:val="00F24AB3"/>
    <w:rsid w:val="00F4128A"/>
    <w:rsid w:val="00F53582"/>
    <w:rsid w:val="00F55D42"/>
    <w:rsid w:val="00F67D21"/>
    <w:rsid w:val="00F8085F"/>
    <w:rsid w:val="00FA663D"/>
    <w:rsid w:val="00FA79A8"/>
    <w:rsid w:val="00FB5DD2"/>
    <w:rsid w:val="00FD4E0B"/>
    <w:rsid w:val="00FE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44E"/>
    <w:pPr>
      <w:spacing w:before="100" w:beforeAutospacing="1" w:after="100" w:afterAutospacing="1"/>
      <w:jc w:val="left"/>
    </w:pPr>
    <w:rPr>
      <w:rFonts w:ascii="Times New Roman" w:eastAsia="仿宋_GB2312" w:hAnsi="Times New Roman" w:cs="Times New Roman"/>
      <w:kern w:val="0"/>
      <w:sz w:val="24"/>
      <w:szCs w:val="21"/>
    </w:rPr>
  </w:style>
  <w:style w:type="paragraph" w:styleId="a4">
    <w:name w:val="Body Text"/>
    <w:basedOn w:val="a"/>
    <w:next w:val="a5"/>
    <w:link w:val="Char"/>
    <w:uiPriority w:val="99"/>
    <w:unhideWhenUsed/>
    <w:rsid w:val="00DD744E"/>
    <w:pPr>
      <w:spacing w:line="500" w:lineRule="exact"/>
      <w:jc w:val="center"/>
    </w:pPr>
    <w:rPr>
      <w:rFonts w:ascii="Times New Roman" w:eastAsia="仿宋_GB2312" w:hAnsi="Times New Roman" w:cs="Times New Roman" w:hint="eastAsia"/>
      <w:szCs w:val="21"/>
    </w:rPr>
  </w:style>
  <w:style w:type="character" w:customStyle="1" w:styleId="Char">
    <w:name w:val="正文文本 Char"/>
    <w:basedOn w:val="a0"/>
    <w:link w:val="a4"/>
    <w:uiPriority w:val="99"/>
    <w:rsid w:val="00DD744E"/>
    <w:rPr>
      <w:rFonts w:ascii="Times New Roman" w:eastAsia="仿宋_GB2312" w:hAnsi="Times New Roman" w:cs="Times New Roman"/>
      <w:szCs w:val="21"/>
    </w:rPr>
  </w:style>
  <w:style w:type="paragraph" w:styleId="a5">
    <w:name w:val="Title"/>
    <w:basedOn w:val="a"/>
    <w:next w:val="a"/>
    <w:link w:val="Char0"/>
    <w:uiPriority w:val="10"/>
    <w:qFormat/>
    <w:rsid w:val="00DD744E"/>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uiPriority w:val="10"/>
    <w:rsid w:val="00DD744E"/>
    <w:rPr>
      <w:rFonts w:asciiTheme="majorHAnsi" w:eastAsia="宋体" w:hAnsiTheme="majorHAnsi" w:cstheme="majorBidi"/>
      <w:b/>
      <w:bCs/>
      <w:sz w:val="32"/>
      <w:szCs w:val="32"/>
    </w:rPr>
  </w:style>
  <w:style w:type="character" w:customStyle="1" w:styleId="Char1">
    <w:name w:val="页眉 Char"/>
    <w:link w:val="a6"/>
    <w:rsid w:val="00F4128A"/>
    <w:rPr>
      <w:sz w:val="18"/>
      <w:szCs w:val="18"/>
    </w:rPr>
  </w:style>
  <w:style w:type="paragraph" w:styleId="a6">
    <w:name w:val="header"/>
    <w:basedOn w:val="a"/>
    <w:link w:val="Char1"/>
    <w:rsid w:val="00F4128A"/>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F4128A"/>
    <w:rPr>
      <w:sz w:val="18"/>
      <w:szCs w:val="18"/>
    </w:rPr>
  </w:style>
  <w:style w:type="paragraph" w:styleId="a7">
    <w:name w:val="footer"/>
    <w:basedOn w:val="a"/>
    <w:link w:val="Char2"/>
    <w:uiPriority w:val="99"/>
    <w:unhideWhenUsed/>
    <w:rsid w:val="002A3B32"/>
    <w:pPr>
      <w:tabs>
        <w:tab w:val="center" w:pos="4153"/>
        <w:tab w:val="right" w:pos="8306"/>
      </w:tabs>
      <w:snapToGrid w:val="0"/>
      <w:jc w:val="left"/>
    </w:pPr>
    <w:rPr>
      <w:sz w:val="18"/>
      <w:szCs w:val="18"/>
    </w:rPr>
  </w:style>
  <w:style w:type="character" w:customStyle="1" w:styleId="Char2">
    <w:name w:val="页脚 Char"/>
    <w:basedOn w:val="a0"/>
    <w:link w:val="a7"/>
    <w:uiPriority w:val="99"/>
    <w:rsid w:val="002A3B32"/>
    <w:rPr>
      <w:sz w:val="18"/>
      <w:szCs w:val="18"/>
    </w:rPr>
  </w:style>
  <w:style w:type="paragraph" w:styleId="a8">
    <w:name w:val="Balloon Text"/>
    <w:basedOn w:val="a"/>
    <w:link w:val="Char3"/>
    <w:uiPriority w:val="99"/>
    <w:semiHidden/>
    <w:unhideWhenUsed/>
    <w:rsid w:val="00644C23"/>
    <w:rPr>
      <w:sz w:val="18"/>
      <w:szCs w:val="18"/>
    </w:rPr>
  </w:style>
  <w:style w:type="character" w:customStyle="1" w:styleId="Char3">
    <w:name w:val="批注框文本 Char"/>
    <w:basedOn w:val="a0"/>
    <w:link w:val="a8"/>
    <w:uiPriority w:val="99"/>
    <w:semiHidden/>
    <w:rsid w:val="00644C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44E"/>
    <w:pPr>
      <w:spacing w:before="100" w:beforeAutospacing="1" w:after="100" w:afterAutospacing="1"/>
      <w:jc w:val="left"/>
    </w:pPr>
    <w:rPr>
      <w:rFonts w:ascii="Times New Roman" w:eastAsia="仿宋_GB2312" w:hAnsi="Times New Roman" w:cs="Times New Roman"/>
      <w:kern w:val="0"/>
      <w:sz w:val="24"/>
      <w:szCs w:val="21"/>
    </w:rPr>
  </w:style>
  <w:style w:type="paragraph" w:styleId="a4">
    <w:name w:val="Body Text"/>
    <w:basedOn w:val="a"/>
    <w:next w:val="a5"/>
    <w:link w:val="Char"/>
    <w:uiPriority w:val="99"/>
    <w:unhideWhenUsed/>
    <w:rsid w:val="00DD744E"/>
    <w:pPr>
      <w:spacing w:line="500" w:lineRule="exact"/>
      <w:jc w:val="center"/>
    </w:pPr>
    <w:rPr>
      <w:rFonts w:ascii="Times New Roman" w:eastAsia="仿宋_GB2312" w:hAnsi="Times New Roman" w:cs="Times New Roman" w:hint="eastAsia"/>
      <w:szCs w:val="21"/>
    </w:rPr>
  </w:style>
  <w:style w:type="character" w:customStyle="1" w:styleId="Char">
    <w:name w:val="正文文本 Char"/>
    <w:basedOn w:val="a0"/>
    <w:link w:val="a4"/>
    <w:uiPriority w:val="99"/>
    <w:rsid w:val="00DD744E"/>
    <w:rPr>
      <w:rFonts w:ascii="Times New Roman" w:eastAsia="仿宋_GB2312" w:hAnsi="Times New Roman" w:cs="Times New Roman"/>
      <w:szCs w:val="21"/>
    </w:rPr>
  </w:style>
  <w:style w:type="paragraph" w:styleId="a5">
    <w:name w:val="Title"/>
    <w:basedOn w:val="a"/>
    <w:next w:val="a"/>
    <w:link w:val="Char0"/>
    <w:uiPriority w:val="10"/>
    <w:qFormat/>
    <w:rsid w:val="00DD744E"/>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uiPriority w:val="10"/>
    <w:rsid w:val="00DD744E"/>
    <w:rPr>
      <w:rFonts w:asciiTheme="majorHAnsi" w:eastAsia="宋体" w:hAnsiTheme="majorHAnsi" w:cstheme="majorBidi"/>
      <w:b/>
      <w:bCs/>
      <w:sz w:val="32"/>
      <w:szCs w:val="32"/>
    </w:rPr>
  </w:style>
  <w:style w:type="character" w:customStyle="1" w:styleId="Char1">
    <w:name w:val="页眉 Char"/>
    <w:link w:val="a6"/>
    <w:rsid w:val="00F4128A"/>
    <w:rPr>
      <w:sz w:val="18"/>
      <w:szCs w:val="18"/>
    </w:rPr>
  </w:style>
  <w:style w:type="paragraph" w:styleId="a6">
    <w:name w:val="header"/>
    <w:basedOn w:val="a"/>
    <w:link w:val="Char1"/>
    <w:rsid w:val="00F4128A"/>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F4128A"/>
    <w:rPr>
      <w:sz w:val="18"/>
      <w:szCs w:val="18"/>
    </w:rPr>
  </w:style>
  <w:style w:type="paragraph" w:styleId="a7">
    <w:name w:val="footer"/>
    <w:basedOn w:val="a"/>
    <w:link w:val="Char2"/>
    <w:uiPriority w:val="99"/>
    <w:unhideWhenUsed/>
    <w:rsid w:val="002A3B32"/>
    <w:pPr>
      <w:tabs>
        <w:tab w:val="center" w:pos="4153"/>
        <w:tab w:val="right" w:pos="8306"/>
      </w:tabs>
      <w:snapToGrid w:val="0"/>
      <w:jc w:val="left"/>
    </w:pPr>
    <w:rPr>
      <w:sz w:val="18"/>
      <w:szCs w:val="18"/>
    </w:rPr>
  </w:style>
  <w:style w:type="character" w:customStyle="1" w:styleId="Char2">
    <w:name w:val="页脚 Char"/>
    <w:basedOn w:val="a0"/>
    <w:link w:val="a7"/>
    <w:uiPriority w:val="99"/>
    <w:rsid w:val="002A3B32"/>
    <w:rPr>
      <w:sz w:val="18"/>
      <w:szCs w:val="18"/>
    </w:rPr>
  </w:style>
  <w:style w:type="paragraph" w:styleId="a8">
    <w:name w:val="Balloon Text"/>
    <w:basedOn w:val="a"/>
    <w:link w:val="Char3"/>
    <w:uiPriority w:val="99"/>
    <w:semiHidden/>
    <w:unhideWhenUsed/>
    <w:rsid w:val="00644C23"/>
    <w:rPr>
      <w:sz w:val="18"/>
      <w:szCs w:val="18"/>
    </w:rPr>
  </w:style>
  <w:style w:type="character" w:customStyle="1" w:styleId="Char3">
    <w:name w:val="批注框文本 Char"/>
    <w:basedOn w:val="a0"/>
    <w:link w:val="a8"/>
    <w:uiPriority w:val="99"/>
    <w:semiHidden/>
    <w:rsid w:val="00644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908F-8484-447B-8436-E8515F4E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1360</Words>
  <Characters>7756</Characters>
  <Application>Microsoft Office Word</Application>
  <DocSecurity>0</DocSecurity>
  <Lines>64</Lines>
  <Paragraphs>18</Paragraphs>
  <ScaleCrop>false</ScaleCrop>
  <Company>P R C</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cp:lastPrinted>2023-02-17T01:11:00Z</cp:lastPrinted>
  <dcterms:created xsi:type="dcterms:W3CDTF">2023-02-15T00:54:00Z</dcterms:created>
  <dcterms:modified xsi:type="dcterms:W3CDTF">2024-03-21T08:57:00Z</dcterms:modified>
</cp:coreProperties>
</file>