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珠海市建设监理协会中标后检查项目（2019年</w:t>
      </w:r>
      <w:r>
        <w:rPr>
          <w:rFonts w:hint="eastAsia"/>
          <w:lang w:val="en-US" w:eastAsia="zh-CN"/>
        </w:rPr>
        <w:t>7月份</w:t>
      </w:r>
      <w:r>
        <w:rPr>
          <w:rFonts w:hint="eastAsia"/>
        </w:rPr>
        <w:t>）安排表</w:t>
      </w:r>
    </w:p>
    <w:tbl>
      <w:tblPr>
        <w:tblStyle w:val="4"/>
        <w:tblW w:w="14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860"/>
        <w:gridCol w:w="4130"/>
        <w:gridCol w:w="1262"/>
        <w:gridCol w:w="3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240" w:type="dxa"/>
            <w:gridSpan w:val="5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七月份检查项目                    时间：2019.7.30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18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86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项目名称</w:t>
            </w:r>
          </w:p>
        </w:tc>
        <w:tc>
          <w:tcPr>
            <w:tcW w:w="413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监理单位</w:t>
            </w:r>
          </w:p>
        </w:tc>
        <w:tc>
          <w:tcPr>
            <w:tcW w:w="1262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项目地址</w:t>
            </w:r>
          </w:p>
        </w:tc>
        <w:tc>
          <w:tcPr>
            <w:tcW w:w="34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总监/联系电话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18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珠海市妇女儿童（珠海市妇幼保健院）异地新建项目</w:t>
            </w:r>
          </w:p>
        </w:tc>
        <w:tc>
          <w:tcPr>
            <w:tcW w:w="413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广东建浩工程项目管理有限公司</w:t>
            </w:r>
          </w:p>
        </w:tc>
        <w:tc>
          <w:tcPr>
            <w:tcW w:w="1262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南屏镇</w:t>
            </w:r>
          </w:p>
        </w:tc>
        <w:tc>
          <w:tcPr>
            <w:tcW w:w="347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杨朝晖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  <w:lang w:val="en-US" w:eastAsia="zh-CN"/>
              </w:rPr>
              <w:t>13232235503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8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城市新中心保障房工程监理</w:t>
            </w:r>
          </w:p>
        </w:tc>
        <w:tc>
          <w:tcPr>
            <w:tcW w:w="413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河南省天隆工程管理咨询有限公司</w:t>
            </w:r>
          </w:p>
        </w:tc>
        <w:tc>
          <w:tcPr>
            <w:tcW w:w="1262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保税区</w:t>
            </w:r>
          </w:p>
        </w:tc>
        <w:tc>
          <w:tcPr>
            <w:tcW w:w="347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宾 智/</w:t>
            </w:r>
            <w:r>
              <w:rPr>
                <w:rFonts w:ascii="仿宋" w:hAnsi="仿宋" w:eastAsia="仿宋"/>
                <w:sz w:val="24"/>
                <w:szCs w:val="24"/>
              </w:rPr>
              <w:t>18773275679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18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华发新经济总部大厦基坑支护、土方开挖及桩基础工程</w:t>
            </w:r>
          </w:p>
        </w:tc>
        <w:tc>
          <w:tcPr>
            <w:tcW w:w="413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广东建设工程监理有限公司</w:t>
            </w:r>
          </w:p>
        </w:tc>
        <w:tc>
          <w:tcPr>
            <w:tcW w:w="1262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保税区</w:t>
            </w:r>
          </w:p>
        </w:tc>
        <w:tc>
          <w:tcPr>
            <w:tcW w:w="347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王维斌/18666961363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8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惠景海岸新寓项目工程</w:t>
            </w:r>
          </w:p>
        </w:tc>
        <w:tc>
          <w:tcPr>
            <w:tcW w:w="413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广西中信恒泰工程顾问有限公司</w:t>
            </w:r>
          </w:p>
        </w:tc>
        <w:tc>
          <w:tcPr>
            <w:tcW w:w="1262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高新区</w:t>
            </w:r>
          </w:p>
        </w:tc>
        <w:tc>
          <w:tcPr>
            <w:tcW w:w="347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潘青玉/15819839953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18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北师大珠海分校六期学生宿舍修缮装修工程监理</w:t>
            </w:r>
          </w:p>
        </w:tc>
        <w:tc>
          <w:tcPr>
            <w:tcW w:w="413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广东华工工程建设监理有限公司珠海分公司</w:t>
            </w:r>
          </w:p>
        </w:tc>
        <w:tc>
          <w:tcPr>
            <w:tcW w:w="1262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高新区</w:t>
            </w:r>
          </w:p>
        </w:tc>
        <w:tc>
          <w:tcPr>
            <w:tcW w:w="3470" w:type="dxa"/>
          </w:tcPr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王玉文/</w:t>
            </w:r>
            <w:r>
              <w:rPr>
                <w:rFonts w:ascii="仿宋" w:hAnsi="仿宋" w:eastAsia="仿宋"/>
                <w:sz w:val="24"/>
                <w:szCs w:val="24"/>
              </w:rPr>
              <w:t>15992610336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240" w:type="dxa"/>
            <w:gridSpan w:val="5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检查组组长：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代新民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专家：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李培生  孔鹏  王春生         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工作人员：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望晓燕         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02B1"/>
    <w:rsid w:val="00006CA0"/>
    <w:rsid w:val="00015F06"/>
    <w:rsid w:val="000A29BB"/>
    <w:rsid w:val="00105C69"/>
    <w:rsid w:val="00180A9C"/>
    <w:rsid w:val="001B2664"/>
    <w:rsid w:val="0025719D"/>
    <w:rsid w:val="002E567D"/>
    <w:rsid w:val="003557D3"/>
    <w:rsid w:val="003A1F16"/>
    <w:rsid w:val="003D63A2"/>
    <w:rsid w:val="003D6BFF"/>
    <w:rsid w:val="003E5DA9"/>
    <w:rsid w:val="003F55DB"/>
    <w:rsid w:val="00424784"/>
    <w:rsid w:val="0047381C"/>
    <w:rsid w:val="00556A28"/>
    <w:rsid w:val="00557A50"/>
    <w:rsid w:val="00587E42"/>
    <w:rsid w:val="005E424E"/>
    <w:rsid w:val="0061319B"/>
    <w:rsid w:val="00641368"/>
    <w:rsid w:val="007779DB"/>
    <w:rsid w:val="008A1BEF"/>
    <w:rsid w:val="008D29D9"/>
    <w:rsid w:val="008F02B1"/>
    <w:rsid w:val="008F1415"/>
    <w:rsid w:val="00927EBF"/>
    <w:rsid w:val="00936713"/>
    <w:rsid w:val="009B6431"/>
    <w:rsid w:val="009F47FF"/>
    <w:rsid w:val="00A03FE6"/>
    <w:rsid w:val="00A12A00"/>
    <w:rsid w:val="00A40497"/>
    <w:rsid w:val="00A53DA9"/>
    <w:rsid w:val="00B2074E"/>
    <w:rsid w:val="00B827B4"/>
    <w:rsid w:val="00B85D82"/>
    <w:rsid w:val="00BD15F9"/>
    <w:rsid w:val="00BD1B2D"/>
    <w:rsid w:val="00C4215F"/>
    <w:rsid w:val="00C87E5B"/>
    <w:rsid w:val="00CC5369"/>
    <w:rsid w:val="00D54E36"/>
    <w:rsid w:val="00D75B4D"/>
    <w:rsid w:val="00DA22FD"/>
    <w:rsid w:val="00DB5D33"/>
    <w:rsid w:val="00DE4CEE"/>
    <w:rsid w:val="00E250F2"/>
    <w:rsid w:val="00EB6E00"/>
    <w:rsid w:val="00F449D2"/>
    <w:rsid w:val="00F77EFC"/>
    <w:rsid w:val="00FB2266"/>
    <w:rsid w:val="5C3C04D1"/>
    <w:rsid w:val="71C74400"/>
    <w:rsid w:val="763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1301</Characters>
  <Lines>10</Lines>
  <Paragraphs>3</Paragraphs>
  <TotalTime>155</TotalTime>
  <ScaleCrop>false</ScaleCrop>
  <LinksUpToDate>false</LinksUpToDate>
  <CharactersWithSpaces>1526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2019-07-24T03:53:00Z</dcterms:created>
  <dc:creator>Administrator</dc:creator>
  <cp:lastModifiedBy>卷卷</cp:lastModifiedBy>
  <cp:lastPrinted>2019-07-26T00:53:30Z</cp:lastPrinted>
  <dcterms:modified xsi:type="dcterms:W3CDTF">2019-07-26T00:53:35Z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