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FD" w:rsidRPr="007131FD" w:rsidRDefault="007131FD" w:rsidP="007131FD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附件3：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2019</w:t>
      </w:r>
      <w:r w:rsidR="00587E42">
        <w:rPr>
          <w:rFonts w:hint="eastAsia"/>
        </w:rPr>
        <w:t>年</w:t>
      </w:r>
      <w:r w:rsidR="00406A39">
        <w:rPr>
          <w:rFonts w:hint="eastAsia"/>
        </w:rPr>
        <w:t>1</w:t>
      </w:r>
      <w:r w:rsidR="00A23629">
        <w:rPr>
          <w:rFonts w:hint="eastAsia"/>
        </w:rPr>
        <w:t>1</w:t>
      </w:r>
      <w:r w:rsidR="00C41E6B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/>
      </w:tblPr>
      <w:tblGrid>
        <w:gridCol w:w="516"/>
        <w:gridCol w:w="5688"/>
        <w:gridCol w:w="3827"/>
        <w:gridCol w:w="1559"/>
        <w:gridCol w:w="2584"/>
      </w:tblGrid>
      <w:tr w:rsidR="00180A9C" w:rsidRPr="008F02B1" w:rsidTr="005278FD">
        <w:trPr>
          <w:trHeight w:val="695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951E9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时间：2019.</w:t>
            </w:r>
            <w:r w:rsidR="00406A39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A23629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951E90">
              <w:rPr>
                <w:rFonts w:ascii="仿宋" w:eastAsia="仿宋" w:hAnsi="仿宋" w:hint="eastAsia"/>
                <w:b/>
                <w:sz w:val="24"/>
                <w:szCs w:val="24"/>
              </w:rPr>
              <w:t>12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</w:tc>
      </w:tr>
      <w:tr w:rsidR="00180A9C" w:rsidRPr="008F02B1" w:rsidTr="00361CC5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88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559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584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A103DB" w:rsidRPr="008F02B1" w:rsidTr="00361CC5">
        <w:tc>
          <w:tcPr>
            <w:tcW w:w="516" w:type="dxa"/>
          </w:tcPr>
          <w:p w:rsidR="00A103DB" w:rsidRPr="008F02B1" w:rsidRDefault="00A103DB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688" w:type="dxa"/>
          </w:tcPr>
          <w:p w:rsidR="00A103DB" w:rsidRPr="003D6BFF" w:rsidRDefault="00A103DB" w:rsidP="00E67432">
            <w:pPr>
              <w:rPr>
                <w:rFonts w:ascii="仿宋" w:eastAsia="仿宋" w:hAnsi="仿宋"/>
                <w:sz w:val="24"/>
                <w:szCs w:val="24"/>
              </w:rPr>
            </w:pPr>
            <w:r w:rsidRPr="005B6F97">
              <w:rPr>
                <w:rFonts w:ascii="仿宋" w:eastAsia="仿宋" w:hAnsi="仿宋" w:hint="eastAsia"/>
                <w:sz w:val="24"/>
                <w:szCs w:val="24"/>
              </w:rPr>
              <w:t>横琴新区旧村居环境整治提升工程标段五</w:t>
            </w:r>
          </w:p>
        </w:tc>
        <w:tc>
          <w:tcPr>
            <w:tcW w:w="3827" w:type="dxa"/>
          </w:tcPr>
          <w:p w:rsidR="00A103DB" w:rsidRPr="003D6BFF" w:rsidRDefault="00A103DB" w:rsidP="00E67432">
            <w:pPr>
              <w:rPr>
                <w:rFonts w:ascii="仿宋" w:eastAsia="仿宋" w:hAnsi="仿宋"/>
                <w:sz w:val="24"/>
                <w:szCs w:val="24"/>
              </w:rPr>
            </w:pPr>
            <w:r w:rsidRPr="005B6F97">
              <w:rPr>
                <w:rFonts w:ascii="仿宋" w:eastAsia="仿宋" w:hAnsi="仿宋" w:hint="eastAsia"/>
                <w:sz w:val="24"/>
                <w:szCs w:val="24"/>
              </w:rPr>
              <w:t>广东建浩工程项目管理有限公司</w:t>
            </w:r>
          </w:p>
        </w:tc>
        <w:tc>
          <w:tcPr>
            <w:tcW w:w="1559" w:type="dxa"/>
          </w:tcPr>
          <w:p w:rsidR="00A103DB" w:rsidRPr="003D6BFF" w:rsidRDefault="00A103DB" w:rsidP="00E67432">
            <w:pPr>
              <w:rPr>
                <w:rFonts w:ascii="仿宋" w:eastAsia="仿宋" w:hAnsi="仿宋"/>
                <w:sz w:val="24"/>
                <w:szCs w:val="24"/>
              </w:rPr>
            </w:pPr>
            <w:r w:rsidRPr="002C6E32">
              <w:rPr>
                <w:rFonts w:ascii="仿宋" w:eastAsia="仿宋" w:hAnsi="仿宋" w:hint="eastAsia"/>
                <w:sz w:val="24"/>
                <w:szCs w:val="24"/>
              </w:rPr>
              <w:t>横琴区</w:t>
            </w:r>
          </w:p>
        </w:tc>
        <w:tc>
          <w:tcPr>
            <w:tcW w:w="2584" w:type="dxa"/>
          </w:tcPr>
          <w:p w:rsidR="00A103DB" w:rsidRDefault="00CC3D85" w:rsidP="003654E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李昌禄/13075614373</w:t>
            </w:r>
          </w:p>
        </w:tc>
      </w:tr>
      <w:tr w:rsidR="00A103DB" w:rsidRPr="008F02B1" w:rsidTr="00361CC5">
        <w:tc>
          <w:tcPr>
            <w:tcW w:w="516" w:type="dxa"/>
          </w:tcPr>
          <w:p w:rsidR="00A103DB" w:rsidRPr="008F02B1" w:rsidRDefault="00A103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688" w:type="dxa"/>
          </w:tcPr>
          <w:p w:rsidR="00A103DB" w:rsidRPr="00F80F27" w:rsidRDefault="00A103DB" w:rsidP="00AA2345">
            <w:pPr>
              <w:rPr>
                <w:rFonts w:ascii="仿宋" w:eastAsia="仿宋" w:hAnsi="仿宋"/>
                <w:sz w:val="24"/>
                <w:szCs w:val="24"/>
              </w:rPr>
            </w:pPr>
            <w:r w:rsidRPr="00F80F27">
              <w:rPr>
                <w:rFonts w:ascii="仿宋" w:eastAsia="仿宋" w:hAnsi="仿宋" w:cs="宋体"/>
                <w:kern w:val="0"/>
                <w:sz w:val="24"/>
                <w:szCs w:val="24"/>
              </w:rPr>
              <w:t>珠海通用机场建设项目施工监理</w:t>
            </w:r>
          </w:p>
        </w:tc>
        <w:tc>
          <w:tcPr>
            <w:tcW w:w="3827" w:type="dxa"/>
          </w:tcPr>
          <w:p w:rsidR="00A103DB" w:rsidRPr="00F80F27" w:rsidRDefault="00A103DB" w:rsidP="00AA2345">
            <w:pPr>
              <w:rPr>
                <w:rFonts w:ascii="仿宋" w:eastAsia="仿宋" w:hAnsi="仿宋"/>
                <w:sz w:val="24"/>
                <w:szCs w:val="24"/>
              </w:rPr>
            </w:pPr>
            <w:r w:rsidRPr="00F80F27">
              <w:rPr>
                <w:rFonts w:ascii="仿宋" w:eastAsia="仿宋" w:hAnsi="仿宋"/>
                <w:sz w:val="24"/>
                <w:szCs w:val="24"/>
              </w:rPr>
              <w:t>广东海外建设监理有限公司</w:t>
            </w:r>
          </w:p>
        </w:tc>
        <w:tc>
          <w:tcPr>
            <w:tcW w:w="1559" w:type="dxa"/>
          </w:tcPr>
          <w:p w:rsidR="00A103DB" w:rsidRPr="003D6BFF" w:rsidRDefault="00A103DB" w:rsidP="00AA234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三灶镇</w:t>
            </w:r>
          </w:p>
        </w:tc>
        <w:tc>
          <w:tcPr>
            <w:tcW w:w="2584" w:type="dxa"/>
          </w:tcPr>
          <w:p w:rsidR="00A103DB" w:rsidRDefault="00A103DB" w:rsidP="00AA234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桂</w:t>
            </w:r>
            <w:r w:rsidR="00A3349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群/</w:t>
            </w:r>
            <w:r w:rsidRPr="00F80F2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13926219166</w:t>
            </w:r>
          </w:p>
        </w:tc>
      </w:tr>
      <w:tr w:rsidR="00A103DB" w:rsidRPr="008F02B1" w:rsidTr="00361CC5">
        <w:tc>
          <w:tcPr>
            <w:tcW w:w="516" w:type="dxa"/>
          </w:tcPr>
          <w:p w:rsidR="00A103DB" w:rsidRPr="008F02B1" w:rsidRDefault="00A103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688" w:type="dxa"/>
          </w:tcPr>
          <w:p w:rsidR="00A103DB" w:rsidRPr="008F02B1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惠景海岸新寓项目工程监理</w:t>
            </w:r>
          </w:p>
        </w:tc>
        <w:tc>
          <w:tcPr>
            <w:tcW w:w="3827" w:type="dxa"/>
          </w:tcPr>
          <w:p w:rsidR="00A103DB" w:rsidRPr="008F02B1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广西中西恒泰工程顾问有限公司</w:t>
            </w:r>
          </w:p>
        </w:tc>
        <w:tc>
          <w:tcPr>
            <w:tcW w:w="1559" w:type="dxa"/>
          </w:tcPr>
          <w:p w:rsidR="00A103DB" w:rsidRPr="008F02B1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高新区</w:t>
            </w:r>
          </w:p>
        </w:tc>
        <w:tc>
          <w:tcPr>
            <w:tcW w:w="2584" w:type="dxa"/>
          </w:tcPr>
          <w:p w:rsidR="00A103DB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潘青玉/15819839953</w:t>
            </w:r>
          </w:p>
        </w:tc>
      </w:tr>
      <w:tr w:rsidR="00A103DB" w:rsidRPr="008F02B1" w:rsidTr="00361CC5">
        <w:tc>
          <w:tcPr>
            <w:tcW w:w="516" w:type="dxa"/>
          </w:tcPr>
          <w:p w:rsidR="00A103DB" w:rsidRPr="008F02B1" w:rsidRDefault="00A103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688" w:type="dxa"/>
          </w:tcPr>
          <w:p w:rsidR="00A103DB" w:rsidRPr="009F7E50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 w:rsidRPr="009F7E50">
              <w:rPr>
                <w:rFonts w:ascii="仿宋" w:eastAsia="仿宋" w:hAnsi="仿宋"/>
                <w:sz w:val="24"/>
                <w:szCs w:val="24"/>
              </w:rPr>
              <w:t>珠海市技工学校一期工程（吉大校区改扩建工程）第二标段</w:t>
            </w:r>
          </w:p>
        </w:tc>
        <w:tc>
          <w:tcPr>
            <w:tcW w:w="3827" w:type="dxa"/>
          </w:tcPr>
          <w:p w:rsidR="00A103DB" w:rsidRPr="008F02B1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珠海市城市开发监理有限公司</w:t>
            </w:r>
          </w:p>
        </w:tc>
        <w:tc>
          <w:tcPr>
            <w:tcW w:w="1559" w:type="dxa"/>
          </w:tcPr>
          <w:p w:rsidR="00A103DB" w:rsidRPr="008F02B1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香洲区</w:t>
            </w:r>
          </w:p>
        </w:tc>
        <w:tc>
          <w:tcPr>
            <w:tcW w:w="2584" w:type="dxa"/>
          </w:tcPr>
          <w:p w:rsidR="00A103DB" w:rsidRDefault="00A103DB" w:rsidP="003654E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肖</w:t>
            </w:r>
            <w:r w:rsidR="00A3349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健/</w:t>
            </w:r>
            <w:r w:rsidRPr="009F7E50">
              <w:rPr>
                <w:rFonts w:ascii="仿宋" w:eastAsia="仿宋" w:hAnsi="仿宋"/>
                <w:sz w:val="24"/>
                <w:szCs w:val="24"/>
              </w:rPr>
              <w:t>13902869186</w:t>
            </w:r>
          </w:p>
        </w:tc>
      </w:tr>
      <w:tr w:rsidR="00A103DB" w:rsidRPr="008F02B1" w:rsidTr="00361CC5">
        <w:tc>
          <w:tcPr>
            <w:tcW w:w="516" w:type="dxa"/>
          </w:tcPr>
          <w:p w:rsidR="00A103DB" w:rsidRDefault="00A103D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88" w:type="dxa"/>
          </w:tcPr>
          <w:p w:rsidR="00A103DB" w:rsidRPr="00F80F27" w:rsidRDefault="00A103DB" w:rsidP="003A09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03DB" w:rsidRPr="00F80F27" w:rsidRDefault="00A103DB" w:rsidP="003A09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3DB" w:rsidRPr="003D6BFF" w:rsidRDefault="00A103DB" w:rsidP="003A09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4" w:type="dxa"/>
          </w:tcPr>
          <w:p w:rsidR="00A103DB" w:rsidRDefault="00A103DB" w:rsidP="003A09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03DB" w:rsidRPr="008F02B1" w:rsidTr="007705E1">
        <w:trPr>
          <w:trHeight w:val="1095"/>
        </w:trPr>
        <w:tc>
          <w:tcPr>
            <w:tcW w:w="14174" w:type="dxa"/>
            <w:gridSpan w:val="5"/>
          </w:tcPr>
          <w:p w:rsidR="00A103DB" w:rsidRDefault="00A103DB" w:rsidP="00917265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检查组组长：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林俊程  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专家：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36BD3">
              <w:rPr>
                <w:rFonts w:ascii="仿宋" w:eastAsia="仿宋" w:hAnsi="仿宋" w:hint="eastAsia"/>
                <w:sz w:val="24"/>
                <w:szCs w:val="24"/>
              </w:rPr>
              <w:t>何喜谷  谭汉荣  张柱加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工作人员：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准</w:t>
            </w:r>
          </w:p>
          <w:p w:rsidR="00A103DB" w:rsidRDefault="00A103DB" w:rsidP="0026762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:rsidR="00A103DB" w:rsidRPr="00FB2266" w:rsidRDefault="00A103DB" w:rsidP="0026762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3D6BFF" w:rsidRDefault="008F02B1">
      <w:pPr>
        <w:rPr>
          <w:rFonts w:ascii="仿宋" w:eastAsia="仿宋" w:hAnsi="仿宋"/>
          <w:sz w:val="24"/>
          <w:szCs w:val="24"/>
        </w:rPr>
      </w:pPr>
    </w:p>
    <w:sectPr w:rsidR="008F02B1" w:rsidRPr="003D6BFF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3D" w:rsidRDefault="006D2F3D" w:rsidP="00CC4D6B">
      <w:r>
        <w:separator/>
      </w:r>
    </w:p>
  </w:endnote>
  <w:endnote w:type="continuationSeparator" w:id="0">
    <w:p w:rsidR="006D2F3D" w:rsidRDefault="006D2F3D" w:rsidP="00CC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3D" w:rsidRDefault="006D2F3D" w:rsidP="00CC4D6B">
      <w:r>
        <w:separator/>
      </w:r>
    </w:p>
  </w:footnote>
  <w:footnote w:type="continuationSeparator" w:id="0">
    <w:p w:rsidR="006D2F3D" w:rsidRDefault="006D2F3D" w:rsidP="00CC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B1"/>
    <w:rsid w:val="00006CA0"/>
    <w:rsid w:val="00015F06"/>
    <w:rsid w:val="00040C3B"/>
    <w:rsid w:val="00057CC6"/>
    <w:rsid w:val="00066AEF"/>
    <w:rsid w:val="000A29BB"/>
    <w:rsid w:val="000F1D01"/>
    <w:rsid w:val="00105C69"/>
    <w:rsid w:val="00116579"/>
    <w:rsid w:val="00180A9C"/>
    <w:rsid w:val="00191CD4"/>
    <w:rsid w:val="001B2664"/>
    <w:rsid w:val="001C7DA6"/>
    <w:rsid w:val="001E674A"/>
    <w:rsid w:val="00224035"/>
    <w:rsid w:val="00236BD3"/>
    <w:rsid w:val="0025719D"/>
    <w:rsid w:val="00273D38"/>
    <w:rsid w:val="0028561B"/>
    <w:rsid w:val="002E567D"/>
    <w:rsid w:val="002E7A51"/>
    <w:rsid w:val="002F4390"/>
    <w:rsid w:val="002F7C0E"/>
    <w:rsid w:val="00330538"/>
    <w:rsid w:val="003557D3"/>
    <w:rsid w:val="00361CC5"/>
    <w:rsid w:val="00376144"/>
    <w:rsid w:val="003A1F16"/>
    <w:rsid w:val="003D63A2"/>
    <w:rsid w:val="003D6BFF"/>
    <w:rsid w:val="003E5DA9"/>
    <w:rsid w:val="003F55DB"/>
    <w:rsid w:val="004064C6"/>
    <w:rsid w:val="00406A39"/>
    <w:rsid w:val="00424784"/>
    <w:rsid w:val="00430333"/>
    <w:rsid w:val="00463F2F"/>
    <w:rsid w:val="0047381C"/>
    <w:rsid w:val="004B0798"/>
    <w:rsid w:val="004D7BCA"/>
    <w:rsid w:val="004E4F44"/>
    <w:rsid w:val="004E5445"/>
    <w:rsid w:val="005278FD"/>
    <w:rsid w:val="00547AE8"/>
    <w:rsid w:val="00556A28"/>
    <w:rsid w:val="00557A50"/>
    <w:rsid w:val="00570113"/>
    <w:rsid w:val="00573917"/>
    <w:rsid w:val="005741D7"/>
    <w:rsid w:val="00587E42"/>
    <w:rsid w:val="005A4EB4"/>
    <w:rsid w:val="005C03D1"/>
    <w:rsid w:val="005C7062"/>
    <w:rsid w:val="005D7CA3"/>
    <w:rsid w:val="005E424E"/>
    <w:rsid w:val="005F7AEC"/>
    <w:rsid w:val="006006DE"/>
    <w:rsid w:val="0061089C"/>
    <w:rsid w:val="0061319B"/>
    <w:rsid w:val="00641368"/>
    <w:rsid w:val="006759F7"/>
    <w:rsid w:val="006B6536"/>
    <w:rsid w:val="006D2F3D"/>
    <w:rsid w:val="006E1289"/>
    <w:rsid w:val="00711462"/>
    <w:rsid w:val="007131FD"/>
    <w:rsid w:val="0071397B"/>
    <w:rsid w:val="00721F4C"/>
    <w:rsid w:val="007705E1"/>
    <w:rsid w:val="007779DB"/>
    <w:rsid w:val="007C046A"/>
    <w:rsid w:val="007C59F3"/>
    <w:rsid w:val="007D1993"/>
    <w:rsid w:val="007D38DA"/>
    <w:rsid w:val="008A1BEF"/>
    <w:rsid w:val="008D29D9"/>
    <w:rsid w:val="008E6B3C"/>
    <w:rsid w:val="008F02B1"/>
    <w:rsid w:val="008F1415"/>
    <w:rsid w:val="009059E4"/>
    <w:rsid w:val="00917265"/>
    <w:rsid w:val="00927EBF"/>
    <w:rsid w:val="00936713"/>
    <w:rsid w:val="00951E90"/>
    <w:rsid w:val="0096522C"/>
    <w:rsid w:val="009653FE"/>
    <w:rsid w:val="009B6431"/>
    <w:rsid w:val="009F47FF"/>
    <w:rsid w:val="00A03FE6"/>
    <w:rsid w:val="00A05EAD"/>
    <w:rsid w:val="00A103DB"/>
    <w:rsid w:val="00A12A00"/>
    <w:rsid w:val="00A23629"/>
    <w:rsid w:val="00A33497"/>
    <w:rsid w:val="00A40497"/>
    <w:rsid w:val="00A53DA9"/>
    <w:rsid w:val="00A60E03"/>
    <w:rsid w:val="00A62EDB"/>
    <w:rsid w:val="00A87880"/>
    <w:rsid w:val="00AC6F50"/>
    <w:rsid w:val="00B2074E"/>
    <w:rsid w:val="00B827B4"/>
    <w:rsid w:val="00B85D82"/>
    <w:rsid w:val="00BD15F9"/>
    <w:rsid w:val="00BD1B2D"/>
    <w:rsid w:val="00C06144"/>
    <w:rsid w:val="00C41AF3"/>
    <w:rsid w:val="00C41E6B"/>
    <w:rsid w:val="00C4215F"/>
    <w:rsid w:val="00C64B4E"/>
    <w:rsid w:val="00C72FD6"/>
    <w:rsid w:val="00C87E5B"/>
    <w:rsid w:val="00CA13E0"/>
    <w:rsid w:val="00CC3D85"/>
    <w:rsid w:val="00CC4D6B"/>
    <w:rsid w:val="00CC5369"/>
    <w:rsid w:val="00CD1660"/>
    <w:rsid w:val="00D54E36"/>
    <w:rsid w:val="00D61A5D"/>
    <w:rsid w:val="00D67FBC"/>
    <w:rsid w:val="00D75B4D"/>
    <w:rsid w:val="00DA22FD"/>
    <w:rsid w:val="00DA5FDA"/>
    <w:rsid w:val="00DB5D33"/>
    <w:rsid w:val="00DD4E78"/>
    <w:rsid w:val="00DE374A"/>
    <w:rsid w:val="00DE4CEE"/>
    <w:rsid w:val="00E250F2"/>
    <w:rsid w:val="00E62758"/>
    <w:rsid w:val="00EB6E00"/>
    <w:rsid w:val="00EC2F7F"/>
    <w:rsid w:val="00ED043E"/>
    <w:rsid w:val="00F449D2"/>
    <w:rsid w:val="00F54AEE"/>
    <w:rsid w:val="00F77EFC"/>
    <w:rsid w:val="00F804B4"/>
    <w:rsid w:val="00F87A86"/>
    <w:rsid w:val="00F92318"/>
    <w:rsid w:val="00FB2266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2019-07-24T05:07:00Z</cp:lastPrinted>
  <dcterms:created xsi:type="dcterms:W3CDTF">2019-08-23T01:33:00Z</dcterms:created>
  <dcterms:modified xsi:type="dcterms:W3CDTF">2019-11-11T00:17:00Z</dcterms:modified>
</cp:coreProperties>
</file>